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A6" w:rsidRDefault="00A108A6" w:rsidP="00A108A6">
      <w:pPr>
        <w:jc w:val="center"/>
        <w:rPr>
          <w:sz w:val="24"/>
          <w:szCs w:val="24"/>
          <w:lang w:val="es-AR" w:eastAsia="en-US"/>
        </w:rPr>
      </w:pPr>
      <w:bookmarkStart w:id="0" w:name="_GoBack"/>
      <w:bookmarkEnd w:id="0"/>
      <w:r>
        <w:rPr>
          <w:sz w:val="24"/>
          <w:szCs w:val="24"/>
          <w:lang w:val="es-AR" w:eastAsia="en-US"/>
        </w:rPr>
        <w:t>DICTAMEN DE COMISION</w:t>
      </w:r>
    </w:p>
    <w:p w:rsidR="00A108A6" w:rsidRDefault="00A108A6" w:rsidP="00A108A6">
      <w:pPr>
        <w:jc w:val="center"/>
        <w:rPr>
          <w:sz w:val="24"/>
          <w:szCs w:val="24"/>
          <w:lang w:val="es-AR" w:eastAsia="en-US"/>
        </w:rPr>
      </w:pPr>
    </w:p>
    <w:p w:rsidR="00A108A6" w:rsidRDefault="00A108A6" w:rsidP="00A108A6">
      <w:pPr>
        <w:jc w:val="center"/>
        <w:rPr>
          <w:sz w:val="24"/>
          <w:szCs w:val="24"/>
          <w:lang w:val="es-AR" w:eastAsia="en-US"/>
        </w:rPr>
      </w:pPr>
    </w:p>
    <w:p w:rsidR="00A108A6" w:rsidRDefault="00A108A6" w:rsidP="00A108A6">
      <w:pPr>
        <w:jc w:val="center"/>
        <w:rPr>
          <w:sz w:val="24"/>
          <w:szCs w:val="24"/>
          <w:lang w:val="es-AR" w:eastAsia="en-US"/>
        </w:rPr>
      </w:pPr>
    </w:p>
    <w:p w:rsidR="00A108A6" w:rsidRPr="00A108A6" w:rsidRDefault="00A108A6" w:rsidP="00A108A6">
      <w:pPr>
        <w:jc w:val="center"/>
        <w:rPr>
          <w:sz w:val="24"/>
          <w:szCs w:val="24"/>
          <w:lang w:val="es-AR" w:eastAsia="en-US"/>
        </w:rPr>
      </w:pPr>
    </w:p>
    <w:p w:rsidR="00A108A6" w:rsidRPr="00A108A6" w:rsidRDefault="00A108A6" w:rsidP="00A108A6">
      <w:pPr>
        <w:jc w:val="right"/>
        <w:rPr>
          <w:sz w:val="24"/>
          <w:szCs w:val="24"/>
          <w:lang w:val="es-AR" w:eastAsia="en-US"/>
        </w:rPr>
      </w:pPr>
      <w:r w:rsidRPr="00A108A6">
        <w:rPr>
          <w:sz w:val="24"/>
          <w:szCs w:val="24"/>
          <w:lang w:val="es-AR" w:eastAsia="en-US"/>
        </w:rPr>
        <w:t>Expediente CD-22/18</w:t>
      </w:r>
    </w:p>
    <w:p w:rsidR="00A108A6" w:rsidRPr="00A108A6" w:rsidRDefault="00A108A6" w:rsidP="00A108A6">
      <w:pPr>
        <w:rPr>
          <w:sz w:val="24"/>
          <w:szCs w:val="24"/>
          <w:lang w:val="es-AR" w:eastAsia="en-US"/>
        </w:rPr>
      </w:pPr>
    </w:p>
    <w:p w:rsidR="00A108A6" w:rsidRPr="00A108A6" w:rsidRDefault="00A108A6" w:rsidP="00A108A6">
      <w:pPr>
        <w:rPr>
          <w:sz w:val="24"/>
          <w:szCs w:val="24"/>
          <w:lang w:val="es-AR" w:eastAsia="en-US"/>
        </w:rPr>
      </w:pPr>
      <w:r w:rsidRPr="00A108A6">
        <w:rPr>
          <w:sz w:val="24"/>
          <w:szCs w:val="24"/>
          <w:lang w:val="es-AR" w:eastAsia="en-US"/>
        </w:rPr>
        <w:t>Honorable Senado:</w:t>
      </w:r>
    </w:p>
    <w:p w:rsidR="00A108A6" w:rsidRPr="00A108A6" w:rsidRDefault="00A108A6" w:rsidP="00A108A6">
      <w:pPr>
        <w:rPr>
          <w:sz w:val="24"/>
          <w:szCs w:val="24"/>
          <w:lang w:val="es-AR" w:eastAsia="en-US"/>
        </w:rPr>
      </w:pPr>
    </w:p>
    <w:p w:rsidR="00A108A6" w:rsidRDefault="00A108A6" w:rsidP="00435E07">
      <w:pPr>
        <w:spacing w:line="440" w:lineRule="atLeast"/>
        <w:jc w:val="both"/>
        <w:rPr>
          <w:smallCaps w:val="0"/>
          <w:sz w:val="24"/>
          <w:szCs w:val="24"/>
          <w:lang w:val="es-AR" w:eastAsia="en-US"/>
        </w:rPr>
      </w:pPr>
      <w:r w:rsidRPr="00435E07">
        <w:rPr>
          <w:smallCaps w:val="0"/>
          <w:sz w:val="24"/>
          <w:szCs w:val="24"/>
          <w:lang w:val="es-AR" w:eastAsia="en-US"/>
        </w:rPr>
        <w:t xml:space="preserve">Vuestras Comisiones de Salud, Asuntos Constitucionales y Justicia y Asuntos Penales </w:t>
      </w:r>
      <w:proofErr w:type="gramStart"/>
      <w:r w:rsidRPr="00435E07">
        <w:rPr>
          <w:smallCaps w:val="0"/>
          <w:sz w:val="24"/>
          <w:szCs w:val="24"/>
          <w:lang w:val="es-AR" w:eastAsia="en-US"/>
        </w:rPr>
        <w:t>ha</w:t>
      </w:r>
      <w:proofErr w:type="gramEnd"/>
      <w:r w:rsidRPr="00435E07">
        <w:rPr>
          <w:smallCaps w:val="0"/>
          <w:sz w:val="24"/>
          <w:szCs w:val="24"/>
          <w:lang w:val="es-AR" w:eastAsia="en-US"/>
        </w:rPr>
        <w:t xml:space="preserve"> considerado el Proyecto de ley en revisión de la Cámara de Diputados de la nación CD-22/18, respecto a la interrupción voluntaria del embarazo y por los fundamentos que expondrá el miembro informante os aconseja la aprobación de lo siguiente</w:t>
      </w:r>
      <w:r w:rsidR="00435E07">
        <w:rPr>
          <w:smallCaps w:val="0"/>
          <w:sz w:val="24"/>
          <w:szCs w:val="24"/>
          <w:lang w:val="es-AR" w:eastAsia="en-US"/>
        </w:rPr>
        <w:t>:</w:t>
      </w:r>
    </w:p>
    <w:p w:rsidR="00435E07" w:rsidRPr="00435E07" w:rsidRDefault="00435E07" w:rsidP="00435E07">
      <w:pPr>
        <w:spacing w:line="440" w:lineRule="atLeast"/>
        <w:jc w:val="both"/>
        <w:rPr>
          <w:smallCaps w:val="0"/>
          <w:sz w:val="24"/>
          <w:szCs w:val="24"/>
          <w:lang w:val="es-AR" w:eastAsia="en-US"/>
        </w:rPr>
      </w:pPr>
    </w:p>
    <w:p w:rsidR="00352B27" w:rsidRPr="00435E07" w:rsidRDefault="00352B27" w:rsidP="00435E07">
      <w:pPr>
        <w:autoSpaceDE w:val="0"/>
        <w:autoSpaceDN w:val="0"/>
        <w:adjustRightInd w:val="0"/>
        <w:spacing w:line="440" w:lineRule="atLeast"/>
        <w:jc w:val="both"/>
        <w:rPr>
          <w:rFonts w:ascii="Times" w:hAnsi="Times" w:cs="Times"/>
          <w:smallCaps w:val="0"/>
          <w:color w:val="000000"/>
          <w:sz w:val="24"/>
          <w:szCs w:val="24"/>
          <w:lang w:val="es-AR" w:eastAsia="en-US"/>
        </w:rPr>
      </w:pPr>
    </w:p>
    <w:p w:rsidR="00FD316C" w:rsidRPr="00352B27" w:rsidRDefault="00FD316C" w:rsidP="00352B27">
      <w:pPr>
        <w:autoSpaceDE w:val="0"/>
        <w:autoSpaceDN w:val="0"/>
        <w:adjustRightInd w:val="0"/>
        <w:spacing w:line="440" w:lineRule="atLeast"/>
        <w:jc w:val="center"/>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INTERRUPCIÓN VOLUNTARIA DEL EMBARAZO</w:t>
      </w:r>
    </w:p>
    <w:p w:rsidR="00352B27" w:rsidRDefault="00352B27" w:rsidP="00352B27">
      <w:pPr>
        <w:autoSpaceDE w:val="0"/>
        <w:autoSpaceDN w:val="0"/>
        <w:adjustRightInd w:val="0"/>
        <w:spacing w:line="440" w:lineRule="atLeast"/>
        <w:jc w:val="center"/>
        <w:rPr>
          <w:rFonts w:ascii="Times" w:hAnsi="Times" w:cs="Times"/>
          <w:smallCaps w:val="0"/>
          <w:color w:val="000000"/>
          <w:sz w:val="24"/>
          <w:szCs w:val="24"/>
          <w:lang w:val="es-AR" w:eastAsia="en-US"/>
        </w:rPr>
      </w:pPr>
    </w:p>
    <w:p w:rsidR="00FD316C" w:rsidRPr="00352B27" w:rsidRDefault="00FD316C" w:rsidP="00352B27">
      <w:pPr>
        <w:autoSpaceDE w:val="0"/>
        <w:autoSpaceDN w:val="0"/>
        <w:adjustRightInd w:val="0"/>
        <w:spacing w:line="440" w:lineRule="atLeast"/>
        <w:jc w:val="center"/>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TÍTULO I</w:t>
      </w:r>
    </w:p>
    <w:p w:rsidR="00FD316C" w:rsidRPr="00352B27" w:rsidRDefault="00FD316C" w:rsidP="00352B27">
      <w:pPr>
        <w:autoSpaceDE w:val="0"/>
        <w:autoSpaceDN w:val="0"/>
        <w:adjustRightInd w:val="0"/>
        <w:spacing w:line="440" w:lineRule="atLeast"/>
        <w:jc w:val="center"/>
        <w:rPr>
          <w:rFonts w:ascii="Times" w:hAnsi="Times" w:cs="Times"/>
          <w:smallCaps w:val="0"/>
          <w:color w:val="000000"/>
          <w:sz w:val="24"/>
          <w:szCs w:val="24"/>
          <w:lang w:val="es-AR" w:eastAsia="en-US"/>
        </w:rPr>
      </w:pPr>
      <w:r w:rsidRPr="00352B27">
        <w:rPr>
          <w:rFonts w:ascii="Times" w:hAnsi="Times" w:cs="Times"/>
          <w:b/>
          <w:bCs/>
          <w:smallCaps w:val="0"/>
          <w:color w:val="000000"/>
          <w:sz w:val="24"/>
          <w:szCs w:val="24"/>
          <w:lang w:val="es-AR" w:eastAsia="en-US"/>
        </w:rPr>
        <w:t>Modificación del Código Penal</w:t>
      </w:r>
    </w:p>
    <w:p w:rsidR="00352B27" w:rsidRDefault="00352B27" w:rsidP="00352B27">
      <w:pPr>
        <w:autoSpaceDE w:val="0"/>
        <w:autoSpaceDN w:val="0"/>
        <w:adjustRightInd w:val="0"/>
        <w:spacing w:line="440" w:lineRule="atLeast"/>
        <w:jc w:val="both"/>
        <w:rPr>
          <w:rFonts w:ascii="Times" w:hAnsi="Times" w:cs="Times"/>
          <w:smallCaps w:val="0"/>
          <w:color w:val="000000"/>
          <w:sz w:val="24"/>
          <w:szCs w:val="24"/>
          <w:lang w:val="es-AR" w:eastAsia="en-US"/>
        </w:rPr>
      </w:pPr>
    </w:p>
    <w:p w:rsidR="00FD316C" w:rsidRPr="00352B27" w:rsidRDefault="00FD316C" w:rsidP="00352B27">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8650A9">
        <w:rPr>
          <w:rFonts w:ascii="Times" w:hAnsi="Times" w:cs="Times"/>
          <w:smallCaps w:val="0"/>
          <w:color w:val="000000"/>
          <w:sz w:val="24"/>
          <w:szCs w:val="24"/>
          <w:lang w:val="es-AR" w:eastAsia="en-US"/>
        </w:rPr>
        <w:t xml:space="preserve">Artículo </w:t>
      </w:r>
      <w:r w:rsidR="00352B27" w:rsidRPr="008650A9">
        <w:rPr>
          <w:rFonts w:ascii="Times" w:hAnsi="Times" w:cs="Times"/>
          <w:smallCaps w:val="0"/>
          <w:color w:val="000000"/>
          <w:sz w:val="24"/>
          <w:szCs w:val="24"/>
          <w:lang w:val="es-AR" w:eastAsia="en-US"/>
        </w:rPr>
        <w:t>1º</w:t>
      </w:r>
      <w:r w:rsidRPr="008650A9">
        <w:rPr>
          <w:rFonts w:ascii="Times" w:hAnsi="Times" w:cs="Times"/>
          <w:smallCaps w:val="0"/>
          <w:color w:val="000000"/>
          <w:sz w:val="24"/>
          <w:szCs w:val="24"/>
          <w:lang w:val="es-AR" w:eastAsia="en-US"/>
        </w:rPr>
        <w:t>-</w:t>
      </w:r>
      <w:r w:rsidRPr="00352B27">
        <w:rPr>
          <w:rFonts w:ascii="Times" w:hAnsi="Times" w:cs="Times"/>
          <w:smallCaps w:val="0"/>
          <w:color w:val="000000"/>
          <w:sz w:val="24"/>
          <w:szCs w:val="24"/>
          <w:lang w:val="es-AR" w:eastAsia="en-US"/>
        </w:rPr>
        <w:t xml:space="preserve"> </w:t>
      </w:r>
      <w:proofErr w:type="spellStart"/>
      <w:r w:rsidRPr="00352B27">
        <w:rPr>
          <w:rFonts w:ascii="Times" w:hAnsi="Times" w:cs="Times"/>
          <w:smallCaps w:val="0"/>
          <w:color w:val="000000"/>
          <w:sz w:val="24"/>
          <w:szCs w:val="24"/>
          <w:lang w:val="es-AR" w:eastAsia="en-US"/>
        </w:rPr>
        <w:t>Sustitúyese</w:t>
      </w:r>
      <w:proofErr w:type="spellEnd"/>
      <w:r w:rsidRPr="00352B27">
        <w:rPr>
          <w:rFonts w:ascii="Times" w:hAnsi="Times" w:cs="Times"/>
          <w:smallCaps w:val="0"/>
          <w:color w:val="000000"/>
          <w:sz w:val="24"/>
          <w:szCs w:val="24"/>
          <w:lang w:val="es-AR" w:eastAsia="en-US"/>
        </w:rPr>
        <w:t xml:space="preserve"> el artículo 85 del Código Penal el que quedará redactado de la siguiente forma: </w:t>
      </w:r>
    </w:p>
    <w:p w:rsidR="00352B27" w:rsidRDefault="00FD316C" w:rsidP="00352B27">
      <w:pPr>
        <w:autoSpaceDE w:val="0"/>
        <w:autoSpaceDN w:val="0"/>
        <w:adjustRightInd w:val="0"/>
        <w:spacing w:line="440" w:lineRule="atLeast"/>
        <w:ind w:firstLine="567"/>
        <w:jc w:val="both"/>
        <w:rPr>
          <w:rFonts w:ascii="MS Mincho" w:eastAsia="MS Mincho" w:hAnsi="MS Mincho" w:cs="MS Mincho"/>
          <w:smallCaps w:val="0"/>
          <w:color w:val="000000"/>
          <w:sz w:val="24"/>
          <w:szCs w:val="24"/>
          <w:lang w:val="es-AR" w:eastAsia="en-US"/>
        </w:rPr>
      </w:pPr>
      <w:r w:rsidRPr="00352B27">
        <w:rPr>
          <w:rFonts w:ascii="Times" w:hAnsi="Times" w:cs="Times"/>
          <w:smallCaps w:val="0"/>
          <w:color w:val="000000"/>
          <w:sz w:val="24"/>
          <w:szCs w:val="24"/>
          <w:lang w:val="es-AR" w:eastAsia="en-US"/>
        </w:rPr>
        <w:t>Artículo 85: El que causare un aborto será reprimido</w:t>
      </w:r>
      <w:proofErr w:type="gramStart"/>
      <w:r w:rsidRPr="00352B27">
        <w:rPr>
          <w:rFonts w:ascii="Times" w:hAnsi="Times" w:cs="Times"/>
          <w:smallCaps w:val="0"/>
          <w:color w:val="000000"/>
          <w:sz w:val="24"/>
          <w:szCs w:val="24"/>
          <w:lang w:val="es-AR" w:eastAsia="en-US"/>
        </w:rPr>
        <w:t>:</w:t>
      </w:r>
      <w:r w:rsidRPr="00352B27">
        <w:rPr>
          <w:rFonts w:ascii="MS Mincho" w:eastAsia="MS Mincho" w:hAnsi="MS Mincho" w:cs="MS Mincho" w:hint="eastAsia"/>
          <w:smallCaps w:val="0"/>
          <w:color w:val="000000"/>
          <w:sz w:val="24"/>
          <w:szCs w:val="24"/>
          <w:lang w:val="es-AR" w:eastAsia="en-US"/>
        </w:rPr>
        <w:t> </w:t>
      </w:r>
      <w:proofErr w:type="gramEnd"/>
    </w:p>
    <w:p w:rsidR="00352B27" w:rsidRPr="00A108A6" w:rsidRDefault="00FD316C" w:rsidP="00352B27">
      <w:pPr>
        <w:pStyle w:val="Prrafodelista"/>
        <w:numPr>
          <w:ilvl w:val="0"/>
          <w:numId w:val="1"/>
        </w:numPr>
        <w:autoSpaceDE w:val="0"/>
        <w:autoSpaceDN w:val="0"/>
        <w:adjustRightInd w:val="0"/>
        <w:spacing w:line="440" w:lineRule="atLeast"/>
        <w:jc w:val="both"/>
        <w:rPr>
          <w:rFonts w:ascii="Times" w:hAnsi="Times" w:cs="Times"/>
          <w:smallCaps w:val="0"/>
          <w:color w:val="000000"/>
          <w:sz w:val="24"/>
          <w:szCs w:val="24"/>
          <w:u w:val="single"/>
          <w:lang w:val="es-AR" w:eastAsia="en-US"/>
        </w:rPr>
      </w:pPr>
      <w:r w:rsidRPr="00352B27">
        <w:rPr>
          <w:rFonts w:ascii="Times" w:hAnsi="Times" w:cs="Times"/>
          <w:smallCaps w:val="0"/>
          <w:color w:val="000000"/>
          <w:sz w:val="24"/>
          <w:szCs w:val="24"/>
          <w:lang w:val="es-AR" w:eastAsia="en-US"/>
        </w:rPr>
        <w:t>Con prisión de tres (3) a diez (10) a</w:t>
      </w:r>
      <w:r w:rsidR="00352B27" w:rsidRPr="00352B27">
        <w:rPr>
          <w:rFonts w:ascii="Times" w:hAnsi="Times" w:cs="Times"/>
          <w:smallCaps w:val="0"/>
          <w:color w:val="000000"/>
          <w:sz w:val="24"/>
          <w:szCs w:val="24"/>
          <w:lang w:val="es-AR" w:eastAsia="en-US"/>
        </w:rPr>
        <w:t>ños</w:t>
      </w:r>
      <w:r w:rsidRPr="00352B27">
        <w:rPr>
          <w:rFonts w:ascii="Times" w:hAnsi="Times" w:cs="Times"/>
          <w:smallCaps w:val="0"/>
          <w:color w:val="000000"/>
          <w:sz w:val="24"/>
          <w:szCs w:val="24"/>
          <w:lang w:val="es-AR" w:eastAsia="en-US"/>
        </w:rPr>
        <w:t xml:space="preserve"> si obrare sin consentimiento de la mujer o persona gestante. Esta pena podrá elevarse hasta quince (15) años si el hecho fuere seguido de la muerte de la mujer o persona gestante. Los médicos, cirujanos, parteros, farmacéuticos u otros profesionales de la salud que</w:t>
      </w:r>
      <w:r w:rsidRPr="00435E07">
        <w:rPr>
          <w:rFonts w:ascii="Times" w:hAnsi="Times" w:cs="Times"/>
          <w:smallCaps w:val="0"/>
          <w:color w:val="000000"/>
          <w:sz w:val="24"/>
          <w:szCs w:val="24"/>
          <w:lang w:val="es-AR" w:eastAsia="en-US"/>
        </w:rPr>
        <w:t xml:space="preserve"> causaren </w:t>
      </w:r>
      <w:r w:rsidR="00435E07" w:rsidRPr="00435E07">
        <w:rPr>
          <w:rFonts w:ascii="Times" w:hAnsi="Times" w:cs="Times"/>
          <w:smallCaps w:val="0"/>
          <w:color w:val="000000"/>
          <w:sz w:val="24"/>
          <w:szCs w:val="24"/>
          <w:lang w:val="es-AR" w:eastAsia="en-US"/>
        </w:rPr>
        <w:t xml:space="preserve">el aborto </w:t>
      </w:r>
      <w:r w:rsidR="00A82D93" w:rsidRPr="00435E07">
        <w:rPr>
          <w:rFonts w:ascii="Times" w:hAnsi="Times" w:cs="Times"/>
          <w:smallCaps w:val="0"/>
          <w:color w:val="000000"/>
          <w:sz w:val="24"/>
          <w:szCs w:val="24"/>
          <w:lang w:val="es-AR" w:eastAsia="en-US"/>
        </w:rPr>
        <w:t xml:space="preserve">o cooperaren a causarlo sin consentimiento de la mujer o persona gestante </w:t>
      </w:r>
      <w:r w:rsidRPr="00435E07">
        <w:rPr>
          <w:rFonts w:ascii="Times" w:hAnsi="Times" w:cs="Times"/>
          <w:smallCaps w:val="0"/>
          <w:color w:val="000000"/>
          <w:sz w:val="24"/>
          <w:szCs w:val="24"/>
          <w:lang w:val="es-AR" w:eastAsia="en-US"/>
        </w:rPr>
        <w:t>sufrirán, además, inhabilitación especial por el doble del tiempo de la condena.</w:t>
      </w:r>
    </w:p>
    <w:p w:rsidR="00FD316C" w:rsidRDefault="00FD316C" w:rsidP="00352B27">
      <w:pPr>
        <w:pStyle w:val="Prrafodelista"/>
        <w:numPr>
          <w:ilvl w:val="0"/>
          <w:numId w:val="1"/>
        </w:numPr>
        <w:autoSpaceDE w:val="0"/>
        <w:autoSpaceDN w:val="0"/>
        <w:adjustRightInd w:val="0"/>
        <w:spacing w:line="440" w:lineRule="atLeast"/>
        <w:jc w:val="both"/>
        <w:rPr>
          <w:rFonts w:ascii="Times" w:hAnsi="Times" w:cs="Times"/>
          <w:smallCaps w:val="0"/>
          <w:color w:val="000000"/>
          <w:sz w:val="24"/>
          <w:szCs w:val="24"/>
          <w:u w:val="single"/>
          <w:lang w:val="es-AR" w:eastAsia="en-US"/>
        </w:rPr>
      </w:pPr>
      <w:r w:rsidRPr="00352B27">
        <w:rPr>
          <w:rFonts w:ascii="Times" w:hAnsi="Times" w:cs="Times"/>
          <w:smallCaps w:val="0"/>
          <w:color w:val="000000"/>
          <w:sz w:val="24"/>
          <w:szCs w:val="24"/>
          <w:lang w:val="es-AR" w:eastAsia="en-US"/>
        </w:rPr>
        <w:lastRenderedPageBreak/>
        <w:t>Con prisión de tres (3) meses a un (1)</w:t>
      </w:r>
      <w:r w:rsidR="00352B27">
        <w:rPr>
          <w:rFonts w:ascii="Times" w:hAnsi="Times" w:cs="Times"/>
          <w:smallCaps w:val="0"/>
          <w:color w:val="000000"/>
          <w:sz w:val="24"/>
          <w:szCs w:val="24"/>
          <w:lang w:val="es-AR" w:eastAsia="en-US"/>
        </w:rPr>
        <w:t xml:space="preserve"> año </w:t>
      </w:r>
      <w:r w:rsidRPr="00352B27">
        <w:rPr>
          <w:rFonts w:ascii="Times" w:hAnsi="Times" w:cs="Times"/>
          <w:smallCaps w:val="0"/>
          <w:color w:val="000000"/>
          <w:sz w:val="24"/>
          <w:szCs w:val="24"/>
          <w:lang w:val="es-AR" w:eastAsia="en-US"/>
        </w:rPr>
        <w:t xml:space="preserve">si obrare con el consentimiento de la mujer o persona gestante, </w:t>
      </w:r>
      <w:r w:rsidRPr="001573D9">
        <w:rPr>
          <w:rFonts w:ascii="Times" w:hAnsi="Times" w:cs="Times"/>
          <w:smallCaps w:val="0"/>
          <w:color w:val="000000"/>
          <w:sz w:val="24"/>
          <w:szCs w:val="24"/>
          <w:u w:val="single"/>
          <w:lang w:val="es-AR" w:eastAsia="en-US"/>
        </w:rPr>
        <w:t xml:space="preserve">siempre que no mediaren los supuestos previstos en el artículo 86 del presente Código. </w:t>
      </w:r>
    </w:p>
    <w:p w:rsidR="001573D9" w:rsidRPr="001573D9" w:rsidRDefault="001573D9" w:rsidP="001573D9">
      <w:pPr>
        <w:pStyle w:val="Prrafodelista"/>
        <w:autoSpaceDE w:val="0"/>
        <w:autoSpaceDN w:val="0"/>
        <w:adjustRightInd w:val="0"/>
        <w:spacing w:line="440" w:lineRule="atLeast"/>
        <w:ind w:left="927"/>
        <w:jc w:val="both"/>
        <w:rPr>
          <w:rFonts w:ascii="Times" w:hAnsi="Times" w:cs="Times"/>
          <w:smallCaps w:val="0"/>
          <w:color w:val="000000"/>
          <w:sz w:val="24"/>
          <w:szCs w:val="24"/>
          <w:u w:val="single"/>
          <w:lang w:val="es-AR" w:eastAsia="en-US"/>
        </w:rPr>
      </w:pPr>
      <w:r>
        <w:rPr>
          <w:rFonts w:ascii="Times" w:hAnsi="Times" w:cs="Times"/>
          <w:smallCaps w:val="0"/>
          <w:color w:val="000000"/>
          <w:sz w:val="24"/>
          <w:szCs w:val="24"/>
          <w:u w:val="single"/>
          <w:lang w:val="es-AR" w:eastAsia="en-US"/>
        </w:rPr>
        <w:t>Los médicos, cirujanos, parteros, farmacéuticos u otros profesionales de la salud, que causaren el aborto o cooperaran a causarlo, en las circunstancia antes descripta, sufrirán, además, inhabilitación especial por el doble tiempo de la condena, siempre que no mediaren los supuestos previstos en el artículo 86 de presente Código.</w:t>
      </w:r>
    </w:p>
    <w:p w:rsidR="008650A9" w:rsidRPr="00352B27" w:rsidRDefault="008650A9" w:rsidP="008650A9">
      <w:pPr>
        <w:pStyle w:val="Prrafodelista"/>
        <w:autoSpaceDE w:val="0"/>
        <w:autoSpaceDN w:val="0"/>
        <w:adjustRightInd w:val="0"/>
        <w:spacing w:line="440" w:lineRule="atLeast"/>
        <w:ind w:left="927"/>
        <w:jc w:val="both"/>
        <w:rPr>
          <w:rFonts w:ascii="Times" w:hAnsi="Times" w:cs="Times"/>
          <w:smallCaps w:val="0"/>
          <w:color w:val="000000"/>
          <w:sz w:val="24"/>
          <w:szCs w:val="24"/>
          <w:lang w:val="es-AR" w:eastAsia="en-US"/>
        </w:rPr>
      </w:pPr>
    </w:p>
    <w:p w:rsidR="00FD316C" w:rsidRDefault="00FD316C" w:rsidP="008650A9">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8650A9">
        <w:rPr>
          <w:rFonts w:ascii="Times" w:hAnsi="Times" w:cs="Times"/>
          <w:smallCaps w:val="0"/>
          <w:color w:val="000000"/>
          <w:sz w:val="24"/>
          <w:szCs w:val="24"/>
          <w:lang w:val="es-AR" w:eastAsia="en-US"/>
        </w:rPr>
        <w:t>Artículo 2°-</w:t>
      </w:r>
      <w:r w:rsidR="001573D9">
        <w:rPr>
          <w:rFonts w:ascii="Times" w:hAnsi="Times" w:cs="Times"/>
          <w:smallCaps w:val="0"/>
          <w:color w:val="000000"/>
          <w:sz w:val="24"/>
          <w:szCs w:val="24"/>
          <w:lang w:val="es-AR" w:eastAsia="en-US"/>
        </w:rPr>
        <w:t xml:space="preserve"> </w:t>
      </w:r>
      <w:r w:rsidR="001573D9" w:rsidRPr="00B53742">
        <w:rPr>
          <w:rFonts w:ascii="Times" w:hAnsi="Times" w:cs="Times"/>
          <w:smallCaps w:val="0"/>
          <w:color w:val="000000"/>
          <w:sz w:val="24"/>
          <w:szCs w:val="24"/>
          <w:u w:val="single"/>
          <w:lang w:val="es-AR" w:eastAsia="en-US"/>
        </w:rPr>
        <w:t>Se elimina</w:t>
      </w:r>
      <w:r w:rsidR="001573D9">
        <w:rPr>
          <w:rFonts w:ascii="Times" w:hAnsi="Times" w:cs="Times"/>
          <w:smallCaps w:val="0"/>
          <w:color w:val="000000"/>
          <w:sz w:val="24"/>
          <w:szCs w:val="24"/>
          <w:lang w:val="es-AR" w:eastAsia="en-US"/>
        </w:rPr>
        <w:t>.</w:t>
      </w:r>
    </w:p>
    <w:p w:rsidR="008650A9" w:rsidRPr="00352B27" w:rsidRDefault="008650A9" w:rsidP="008650A9">
      <w:pPr>
        <w:autoSpaceDE w:val="0"/>
        <w:autoSpaceDN w:val="0"/>
        <w:adjustRightInd w:val="0"/>
        <w:spacing w:line="440" w:lineRule="atLeast"/>
        <w:ind w:firstLine="567"/>
        <w:jc w:val="both"/>
        <w:rPr>
          <w:rFonts w:ascii="Times" w:hAnsi="Times" w:cs="Times"/>
          <w:smallCaps w:val="0"/>
          <w:color w:val="000000"/>
          <w:sz w:val="24"/>
          <w:szCs w:val="24"/>
          <w:lang w:val="es-AR" w:eastAsia="en-US"/>
        </w:rPr>
      </w:pPr>
    </w:p>
    <w:p w:rsidR="00FD316C" w:rsidRPr="00352B27" w:rsidRDefault="00FD316C" w:rsidP="008650A9">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Artículo 3°- </w:t>
      </w:r>
      <w:r w:rsidR="00B53742" w:rsidRPr="00352B27">
        <w:rPr>
          <w:rFonts w:ascii="Times" w:hAnsi="Times" w:cs="Times"/>
          <w:smallCaps w:val="0"/>
          <w:color w:val="000000"/>
          <w:sz w:val="24"/>
          <w:szCs w:val="24"/>
          <w:lang w:val="es-AR" w:eastAsia="en-US"/>
        </w:rPr>
        <w:t>Sustituyese</w:t>
      </w:r>
      <w:r w:rsidRPr="00352B27">
        <w:rPr>
          <w:rFonts w:ascii="Times" w:hAnsi="Times" w:cs="Times"/>
          <w:smallCaps w:val="0"/>
          <w:color w:val="000000"/>
          <w:sz w:val="24"/>
          <w:szCs w:val="24"/>
          <w:lang w:val="es-AR" w:eastAsia="en-US"/>
        </w:rPr>
        <w:t xml:space="preserve"> el artículo 86 del Código Penal el que quedará redactado de la siguiente forma: </w:t>
      </w:r>
    </w:p>
    <w:p w:rsidR="001573D9" w:rsidRDefault="00FD316C" w:rsidP="008650A9">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Artículo 86: </w:t>
      </w:r>
      <w:r w:rsidRPr="001573D9">
        <w:rPr>
          <w:rFonts w:ascii="Times" w:hAnsi="Times" w:cs="Times"/>
          <w:smallCaps w:val="0"/>
          <w:color w:val="000000"/>
          <w:sz w:val="24"/>
          <w:szCs w:val="24"/>
          <w:u w:val="single"/>
          <w:lang w:val="es-AR" w:eastAsia="en-US"/>
        </w:rPr>
        <w:t xml:space="preserve">No </w:t>
      </w:r>
      <w:r w:rsidR="001573D9" w:rsidRPr="001573D9">
        <w:rPr>
          <w:rFonts w:ascii="Times" w:hAnsi="Times" w:cs="Times"/>
          <w:smallCaps w:val="0"/>
          <w:color w:val="000000"/>
          <w:sz w:val="24"/>
          <w:szCs w:val="24"/>
          <w:u w:val="single"/>
          <w:lang w:val="es-AR" w:eastAsia="en-US"/>
        </w:rPr>
        <w:t>será punible el aborto</w:t>
      </w:r>
      <w:r w:rsidR="001573D9">
        <w:rPr>
          <w:rFonts w:ascii="Times" w:hAnsi="Times" w:cs="Times"/>
          <w:smallCaps w:val="0"/>
          <w:color w:val="000000"/>
          <w:sz w:val="24"/>
          <w:szCs w:val="24"/>
          <w:lang w:val="es-AR" w:eastAsia="en-US"/>
        </w:rPr>
        <w:t xml:space="preserve">: </w:t>
      </w:r>
      <w:r w:rsidRPr="00352B27">
        <w:rPr>
          <w:rFonts w:ascii="Times" w:hAnsi="Times" w:cs="Times"/>
          <w:smallCaps w:val="0"/>
          <w:color w:val="000000"/>
          <w:sz w:val="24"/>
          <w:szCs w:val="24"/>
          <w:lang w:val="es-AR" w:eastAsia="en-US"/>
        </w:rPr>
        <w:t xml:space="preserve"> </w:t>
      </w:r>
    </w:p>
    <w:p w:rsidR="001573D9" w:rsidRPr="001573D9" w:rsidRDefault="001573D9" w:rsidP="008650A9">
      <w:pPr>
        <w:pStyle w:val="Prrafodelista"/>
        <w:numPr>
          <w:ilvl w:val="0"/>
          <w:numId w:val="2"/>
        </w:numPr>
        <w:autoSpaceDE w:val="0"/>
        <w:autoSpaceDN w:val="0"/>
        <w:adjustRightInd w:val="0"/>
        <w:spacing w:line="440" w:lineRule="atLeast"/>
        <w:jc w:val="both"/>
        <w:rPr>
          <w:rFonts w:ascii="Times" w:hAnsi="Times" w:cs="Times"/>
          <w:smallCaps w:val="0"/>
          <w:color w:val="000000"/>
          <w:sz w:val="24"/>
          <w:szCs w:val="24"/>
          <w:u w:val="single"/>
          <w:lang w:val="es-AR" w:eastAsia="en-US"/>
        </w:rPr>
      </w:pPr>
      <w:r w:rsidRPr="001573D9">
        <w:rPr>
          <w:rFonts w:ascii="Times" w:hAnsi="Times" w:cs="Times"/>
          <w:smallCaps w:val="0"/>
          <w:color w:val="000000"/>
          <w:sz w:val="24"/>
          <w:szCs w:val="24"/>
          <w:u w:val="single"/>
          <w:lang w:val="es-AR" w:eastAsia="en-US"/>
        </w:rPr>
        <w:t xml:space="preserve">Cuando se realizara </w:t>
      </w:r>
      <w:r w:rsidR="00FD316C" w:rsidRPr="001573D9">
        <w:rPr>
          <w:rFonts w:ascii="Times" w:hAnsi="Times" w:cs="Times"/>
          <w:smallCaps w:val="0"/>
          <w:color w:val="000000"/>
          <w:sz w:val="24"/>
          <w:szCs w:val="24"/>
          <w:u w:val="single"/>
          <w:lang w:val="es-AR" w:eastAsia="en-US"/>
        </w:rPr>
        <w:t>co</w:t>
      </w:r>
      <w:r w:rsidR="008650A9" w:rsidRPr="001573D9">
        <w:rPr>
          <w:rFonts w:ascii="Times" w:hAnsi="Times" w:cs="Times"/>
          <w:smallCaps w:val="0"/>
          <w:color w:val="000000"/>
          <w:sz w:val="24"/>
          <w:szCs w:val="24"/>
          <w:u w:val="single"/>
          <w:lang w:val="es-AR" w:eastAsia="en-US"/>
        </w:rPr>
        <w:t xml:space="preserve">n </w:t>
      </w:r>
      <w:r w:rsidRPr="001573D9">
        <w:rPr>
          <w:rFonts w:ascii="Times" w:hAnsi="Times" w:cs="Times"/>
          <w:smallCaps w:val="0"/>
          <w:color w:val="000000"/>
          <w:sz w:val="24"/>
          <w:szCs w:val="24"/>
          <w:u w:val="single"/>
          <w:lang w:val="es-AR" w:eastAsia="en-US"/>
        </w:rPr>
        <w:t xml:space="preserve">el </w:t>
      </w:r>
      <w:r w:rsidR="008650A9" w:rsidRPr="001573D9">
        <w:rPr>
          <w:rFonts w:ascii="Times" w:hAnsi="Times" w:cs="Times"/>
          <w:smallCaps w:val="0"/>
          <w:color w:val="000000"/>
          <w:sz w:val="24"/>
          <w:szCs w:val="24"/>
          <w:u w:val="single"/>
          <w:lang w:val="es-AR" w:eastAsia="en-US"/>
        </w:rPr>
        <w:t xml:space="preserve">consentimiento de la mujer o </w:t>
      </w:r>
      <w:r w:rsidR="00FD316C" w:rsidRPr="001573D9">
        <w:rPr>
          <w:rFonts w:ascii="Times" w:hAnsi="Times" w:cs="Times"/>
          <w:smallCaps w:val="0"/>
          <w:color w:val="000000"/>
          <w:sz w:val="24"/>
          <w:szCs w:val="24"/>
          <w:u w:val="single"/>
          <w:lang w:val="es-AR" w:eastAsia="en-US"/>
        </w:rPr>
        <w:t xml:space="preserve">persona gestante hasta la semana </w:t>
      </w:r>
      <w:r w:rsidRPr="001573D9">
        <w:rPr>
          <w:rFonts w:ascii="Times" w:hAnsi="Times" w:cs="Times"/>
          <w:smallCaps w:val="0"/>
          <w:color w:val="000000"/>
          <w:sz w:val="24"/>
          <w:szCs w:val="24"/>
          <w:u w:val="single"/>
          <w:lang w:val="es-AR" w:eastAsia="en-US"/>
        </w:rPr>
        <w:t>doce</w:t>
      </w:r>
      <w:r w:rsidR="00FD316C" w:rsidRPr="001573D9">
        <w:rPr>
          <w:rFonts w:ascii="Times" w:hAnsi="Times" w:cs="Times"/>
          <w:smallCaps w:val="0"/>
          <w:color w:val="000000"/>
          <w:sz w:val="24"/>
          <w:szCs w:val="24"/>
          <w:u w:val="single"/>
          <w:lang w:val="es-AR" w:eastAsia="en-US"/>
        </w:rPr>
        <w:t xml:space="preserve"> (1</w:t>
      </w:r>
      <w:r w:rsidRPr="001573D9">
        <w:rPr>
          <w:rFonts w:ascii="Times" w:hAnsi="Times" w:cs="Times"/>
          <w:smallCaps w:val="0"/>
          <w:color w:val="000000"/>
          <w:sz w:val="24"/>
          <w:szCs w:val="24"/>
          <w:u w:val="single"/>
          <w:lang w:val="es-AR" w:eastAsia="en-US"/>
        </w:rPr>
        <w:t>2</w:t>
      </w:r>
      <w:r w:rsidR="00FD316C" w:rsidRPr="001573D9">
        <w:rPr>
          <w:rFonts w:ascii="Times" w:hAnsi="Times" w:cs="Times"/>
          <w:smallCaps w:val="0"/>
          <w:color w:val="000000"/>
          <w:sz w:val="24"/>
          <w:szCs w:val="24"/>
          <w:u w:val="single"/>
          <w:lang w:val="es-AR" w:eastAsia="en-US"/>
        </w:rPr>
        <w:t>), inclusive, del proceso gestacional</w:t>
      </w:r>
      <w:r w:rsidR="00FD316C" w:rsidRPr="001573D9">
        <w:rPr>
          <w:rFonts w:ascii="Times" w:hAnsi="Times" w:cs="Times"/>
          <w:smallCaps w:val="0"/>
          <w:color w:val="000000"/>
          <w:sz w:val="24"/>
          <w:szCs w:val="24"/>
          <w:lang w:val="es-AR" w:eastAsia="en-US"/>
        </w:rPr>
        <w:t xml:space="preserve">. </w:t>
      </w:r>
    </w:p>
    <w:p w:rsidR="008650A9" w:rsidRPr="001573D9" w:rsidRDefault="001573D9" w:rsidP="008650A9">
      <w:pPr>
        <w:pStyle w:val="Prrafodelista"/>
        <w:numPr>
          <w:ilvl w:val="0"/>
          <w:numId w:val="2"/>
        </w:numPr>
        <w:autoSpaceDE w:val="0"/>
        <w:autoSpaceDN w:val="0"/>
        <w:adjustRightInd w:val="0"/>
        <w:spacing w:line="440" w:lineRule="atLeast"/>
        <w:jc w:val="both"/>
        <w:rPr>
          <w:rFonts w:ascii="Times" w:hAnsi="Times" w:cs="Times"/>
          <w:smallCaps w:val="0"/>
          <w:color w:val="000000"/>
          <w:sz w:val="24"/>
          <w:szCs w:val="24"/>
          <w:u w:val="single"/>
          <w:lang w:val="es-AR" w:eastAsia="en-US"/>
        </w:rPr>
      </w:pPr>
      <w:r w:rsidRPr="001573D9">
        <w:rPr>
          <w:rFonts w:ascii="Times" w:hAnsi="Times" w:cs="Times"/>
          <w:smallCaps w:val="0"/>
          <w:color w:val="000000"/>
          <w:sz w:val="24"/>
          <w:szCs w:val="24"/>
          <w:u w:val="single"/>
          <w:lang w:val="es-AR" w:eastAsia="en-US"/>
        </w:rPr>
        <w:t xml:space="preserve">Transcurrida la semana doce (12) del proceso gestacional, si el embarazo </w:t>
      </w:r>
      <w:r w:rsidR="00FD316C" w:rsidRPr="001573D9">
        <w:rPr>
          <w:rFonts w:ascii="Times" w:hAnsi="Times" w:cs="Times"/>
          <w:smallCaps w:val="0"/>
          <w:color w:val="000000"/>
          <w:sz w:val="24"/>
          <w:szCs w:val="24"/>
          <w:lang w:val="es-AR" w:eastAsia="en-US"/>
        </w:rPr>
        <w:t xml:space="preserve"> </w:t>
      </w:r>
      <w:r w:rsidR="00FD316C" w:rsidRPr="001573D9">
        <w:rPr>
          <w:rFonts w:ascii="Times" w:hAnsi="Times" w:cs="Times"/>
          <w:smallCaps w:val="0"/>
          <w:color w:val="000000"/>
          <w:sz w:val="24"/>
          <w:szCs w:val="24"/>
          <w:u w:val="single"/>
          <w:lang w:val="es-AR" w:eastAsia="en-US"/>
        </w:rPr>
        <w:t>fuera producto de una violación, con el solo requerimiento y la declaración jurada de la mujer o persona gestante ante el/la profesional de salud interviniente;</w:t>
      </w:r>
      <w:r w:rsidR="00FD316C" w:rsidRPr="001573D9">
        <w:rPr>
          <w:rFonts w:ascii="MS Mincho" w:eastAsia="MS Mincho" w:hAnsi="MS Mincho" w:cs="MS Mincho" w:hint="eastAsia"/>
          <w:smallCaps w:val="0"/>
          <w:color w:val="000000"/>
          <w:sz w:val="24"/>
          <w:szCs w:val="24"/>
          <w:u w:val="single"/>
          <w:lang w:val="es-AR" w:eastAsia="en-US"/>
        </w:rPr>
        <w:t> </w:t>
      </w:r>
    </w:p>
    <w:p w:rsidR="008650A9" w:rsidRDefault="00FD316C" w:rsidP="008650A9">
      <w:pPr>
        <w:pStyle w:val="Prrafodelista"/>
        <w:numPr>
          <w:ilvl w:val="0"/>
          <w:numId w:val="2"/>
        </w:numPr>
        <w:autoSpaceDE w:val="0"/>
        <w:autoSpaceDN w:val="0"/>
        <w:adjustRightInd w:val="0"/>
        <w:spacing w:line="440" w:lineRule="atLeast"/>
        <w:jc w:val="both"/>
        <w:rPr>
          <w:rFonts w:ascii="Times" w:hAnsi="Times" w:cs="Times"/>
          <w:smallCaps w:val="0"/>
          <w:color w:val="000000"/>
          <w:sz w:val="24"/>
          <w:szCs w:val="24"/>
          <w:lang w:val="es-AR" w:eastAsia="en-US"/>
        </w:rPr>
      </w:pPr>
      <w:r w:rsidRPr="001573D9">
        <w:rPr>
          <w:rFonts w:ascii="Times" w:hAnsi="Times" w:cs="Times"/>
          <w:smallCaps w:val="0"/>
          <w:color w:val="000000"/>
          <w:sz w:val="24"/>
          <w:szCs w:val="24"/>
          <w:u w:val="single"/>
          <w:lang w:val="es-AR" w:eastAsia="en-US"/>
        </w:rPr>
        <w:t>Si estuviera en riesgo la vida o la salud</w:t>
      </w:r>
      <w:r w:rsidR="001573D9" w:rsidRPr="001573D9">
        <w:rPr>
          <w:rFonts w:ascii="Times" w:hAnsi="Times" w:cs="Times"/>
          <w:smallCaps w:val="0"/>
          <w:color w:val="000000"/>
          <w:sz w:val="24"/>
          <w:szCs w:val="24"/>
          <w:u w:val="single"/>
          <w:lang w:val="es-AR" w:eastAsia="en-US"/>
        </w:rPr>
        <w:t xml:space="preserve"> de la mujer o persona gestante</w:t>
      </w:r>
      <w:r w:rsidR="001573D9">
        <w:rPr>
          <w:rFonts w:ascii="Times" w:hAnsi="Times" w:cs="Times"/>
          <w:smallCaps w:val="0"/>
          <w:color w:val="000000"/>
          <w:sz w:val="24"/>
          <w:szCs w:val="24"/>
          <w:lang w:val="es-AR" w:eastAsia="en-US"/>
        </w:rPr>
        <w:t>;</w:t>
      </w:r>
      <w:r w:rsidRPr="008650A9">
        <w:rPr>
          <w:rFonts w:ascii="Times" w:hAnsi="Times" w:cs="Times"/>
          <w:smallCaps w:val="0"/>
          <w:color w:val="000000"/>
          <w:sz w:val="24"/>
          <w:szCs w:val="24"/>
          <w:lang w:val="es-AR" w:eastAsia="en-US"/>
        </w:rPr>
        <w:t xml:space="preserve"> </w:t>
      </w:r>
    </w:p>
    <w:p w:rsidR="00FD316C" w:rsidRPr="008650A9" w:rsidRDefault="00FD316C" w:rsidP="008650A9">
      <w:pPr>
        <w:pStyle w:val="Prrafodelista"/>
        <w:numPr>
          <w:ilvl w:val="0"/>
          <w:numId w:val="2"/>
        </w:numPr>
        <w:autoSpaceDE w:val="0"/>
        <w:autoSpaceDN w:val="0"/>
        <w:adjustRightInd w:val="0"/>
        <w:spacing w:line="440" w:lineRule="atLeast"/>
        <w:jc w:val="both"/>
        <w:rPr>
          <w:rFonts w:ascii="Times" w:hAnsi="Times" w:cs="Times"/>
          <w:smallCaps w:val="0"/>
          <w:color w:val="000000"/>
          <w:sz w:val="24"/>
          <w:szCs w:val="24"/>
          <w:lang w:val="es-AR" w:eastAsia="en-US"/>
        </w:rPr>
      </w:pPr>
      <w:r w:rsidRPr="001573D9">
        <w:rPr>
          <w:rFonts w:ascii="Times" w:hAnsi="Times" w:cs="Times"/>
          <w:smallCaps w:val="0"/>
          <w:color w:val="000000"/>
          <w:sz w:val="24"/>
          <w:szCs w:val="24"/>
          <w:u w:val="single"/>
          <w:lang w:val="es-AR" w:eastAsia="en-US"/>
        </w:rPr>
        <w:t xml:space="preserve">Si se diagnosticara la inviabilidad de </w:t>
      </w:r>
      <w:r w:rsidR="001573D9" w:rsidRPr="001573D9">
        <w:rPr>
          <w:rFonts w:ascii="Times" w:hAnsi="Times" w:cs="Times"/>
          <w:smallCaps w:val="0"/>
          <w:color w:val="000000"/>
          <w:sz w:val="24"/>
          <w:szCs w:val="24"/>
          <w:u w:val="single"/>
          <w:lang w:val="es-AR" w:eastAsia="en-US"/>
        </w:rPr>
        <w:t xml:space="preserve">la </w:t>
      </w:r>
      <w:r w:rsidRPr="001573D9">
        <w:rPr>
          <w:rFonts w:ascii="Times" w:hAnsi="Times" w:cs="Times"/>
          <w:smallCaps w:val="0"/>
          <w:color w:val="000000"/>
          <w:sz w:val="24"/>
          <w:szCs w:val="24"/>
          <w:u w:val="single"/>
          <w:lang w:val="es-AR" w:eastAsia="en-US"/>
        </w:rPr>
        <w:t>vida extrauterina del feto</w:t>
      </w:r>
      <w:r w:rsidRPr="008650A9">
        <w:rPr>
          <w:rFonts w:ascii="Times" w:hAnsi="Times" w:cs="Times"/>
          <w:smallCaps w:val="0"/>
          <w:color w:val="000000"/>
          <w:sz w:val="24"/>
          <w:szCs w:val="24"/>
          <w:lang w:val="es-AR" w:eastAsia="en-US"/>
        </w:rPr>
        <w:t xml:space="preserve">. </w:t>
      </w:r>
    </w:p>
    <w:p w:rsidR="008650A9" w:rsidRDefault="008650A9" w:rsidP="008650A9">
      <w:pPr>
        <w:autoSpaceDE w:val="0"/>
        <w:autoSpaceDN w:val="0"/>
        <w:adjustRightInd w:val="0"/>
        <w:spacing w:line="440" w:lineRule="atLeast"/>
        <w:ind w:firstLine="567"/>
        <w:jc w:val="both"/>
        <w:rPr>
          <w:rFonts w:ascii="Times" w:hAnsi="Times" w:cs="Times"/>
          <w:smallCaps w:val="0"/>
          <w:color w:val="000000"/>
          <w:sz w:val="24"/>
          <w:szCs w:val="24"/>
          <w:lang w:val="es-AR" w:eastAsia="en-US"/>
        </w:rPr>
      </w:pPr>
    </w:p>
    <w:p w:rsidR="00FD316C" w:rsidRPr="00352B27" w:rsidRDefault="00FD316C" w:rsidP="008650A9">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Artículo 4°- </w:t>
      </w:r>
      <w:r w:rsidR="00B53742" w:rsidRPr="00352B27">
        <w:rPr>
          <w:rFonts w:ascii="Times" w:hAnsi="Times" w:cs="Times"/>
          <w:smallCaps w:val="0"/>
          <w:color w:val="000000"/>
          <w:sz w:val="24"/>
          <w:szCs w:val="24"/>
          <w:lang w:val="es-AR" w:eastAsia="en-US"/>
        </w:rPr>
        <w:t>Sustituyese</w:t>
      </w:r>
      <w:r w:rsidRPr="00352B27">
        <w:rPr>
          <w:rFonts w:ascii="Times" w:hAnsi="Times" w:cs="Times"/>
          <w:smallCaps w:val="0"/>
          <w:color w:val="000000"/>
          <w:sz w:val="24"/>
          <w:szCs w:val="24"/>
          <w:lang w:val="es-AR" w:eastAsia="en-US"/>
        </w:rPr>
        <w:t xml:space="preserve"> el artículo 88 del Código Penal el que quedará redactado de la siguiente forma: </w:t>
      </w:r>
    </w:p>
    <w:p w:rsidR="00FD316C" w:rsidRPr="00352B27" w:rsidRDefault="00FD316C" w:rsidP="00292A1D">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Artículo 88: Será reprimida con prisión de tres (3) meses a un (1) año la mujer o persona gestante que causare su propio aborto o consintiere en que otr</w:t>
      </w:r>
      <w:r w:rsidR="008650A9">
        <w:rPr>
          <w:rFonts w:ascii="Times" w:hAnsi="Times" w:cs="Times"/>
          <w:smallCaps w:val="0"/>
          <w:color w:val="000000"/>
          <w:sz w:val="24"/>
          <w:szCs w:val="24"/>
          <w:lang w:val="es-AR" w:eastAsia="en-US"/>
        </w:rPr>
        <w:t>o se lo causare</w:t>
      </w:r>
      <w:r w:rsidR="00292A1D">
        <w:rPr>
          <w:rFonts w:ascii="Times" w:hAnsi="Times" w:cs="Times"/>
          <w:smallCaps w:val="0"/>
          <w:color w:val="000000"/>
          <w:sz w:val="24"/>
          <w:szCs w:val="24"/>
          <w:lang w:val="es-AR" w:eastAsia="en-US"/>
        </w:rPr>
        <w:t xml:space="preserve"> </w:t>
      </w:r>
      <w:r w:rsidR="00292A1D" w:rsidRPr="00292A1D">
        <w:rPr>
          <w:rFonts w:ascii="Times" w:hAnsi="Times" w:cs="Times"/>
          <w:smallCaps w:val="0"/>
          <w:color w:val="000000"/>
          <w:sz w:val="24"/>
          <w:szCs w:val="24"/>
          <w:u w:val="single"/>
          <w:lang w:val="es-AR" w:eastAsia="en-US"/>
        </w:rPr>
        <w:t>fuera de los casos exentos de sanción de este Código,</w:t>
      </w:r>
      <w:r w:rsidR="008650A9">
        <w:rPr>
          <w:rFonts w:ascii="Times" w:hAnsi="Times" w:cs="Times"/>
          <w:smallCaps w:val="0"/>
          <w:color w:val="000000"/>
          <w:sz w:val="24"/>
          <w:szCs w:val="24"/>
          <w:lang w:val="es-AR" w:eastAsia="en-US"/>
        </w:rPr>
        <w:t xml:space="preserve"> </w:t>
      </w:r>
    </w:p>
    <w:p w:rsidR="008650A9" w:rsidRDefault="008650A9" w:rsidP="00352B27">
      <w:pPr>
        <w:autoSpaceDE w:val="0"/>
        <w:autoSpaceDN w:val="0"/>
        <w:adjustRightInd w:val="0"/>
        <w:spacing w:line="440" w:lineRule="atLeast"/>
        <w:jc w:val="both"/>
        <w:rPr>
          <w:rFonts w:ascii="Times" w:hAnsi="Times" w:cs="Times"/>
          <w:b/>
          <w:bCs/>
          <w:smallCaps w:val="0"/>
          <w:color w:val="000000"/>
          <w:sz w:val="24"/>
          <w:szCs w:val="24"/>
          <w:lang w:val="es-AR" w:eastAsia="en-US"/>
        </w:rPr>
      </w:pPr>
    </w:p>
    <w:p w:rsidR="008650A9" w:rsidRPr="008650A9" w:rsidRDefault="008650A9" w:rsidP="008650A9">
      <w:pPr>
        <w:autoSpaceDE w:val="0"/>
        <w:autoSpaceDN w:val="0"/>
        <w:adjustRightInd w:val="0"/>
        <w:spacing w:line="440" w:lineRule="atLeast"/>
        <w:jc w:val="center"/>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TÍTULO I</w:t>
      </w:r>
      <w:r>
        <w:rPr>
          <w:rFonts w:ascii="Times" w:hAnsi="Times" w:cs="Times"/>
          <w:smallCaps w:val="0"/>
          <w:color w:val="000000"/>
          <w:sz w:val="24"/>
          <w:szCs w:val="24"/>
          <w:lang w:val="es-AR" w:eastAsia="en-US"/>
        </w:rPr>
        <w:t>I</w:t>
      </w:r>
    </w:p>
    <w:p w:rsidR="00FD316C" w:rsidRPr="00352B27" w:rsidRDefault="00FD316C" w:rsidP="008650A9">
      <w:pPr>
        <w:autoSpaceDE w:val="0"/>
        <w:autoSpaceDN w:val="0"/>
        <w:adjustRightInd w:val="0"/>
        <w:spacing w:line="440" w:lineRule="atLeast"/>
        <w:jc w:val="center"/>
        <w:rPr>
          <w:rFonts w:ascii="Times" w:hAnsi="Times" w:cs="Times"/>
          <w:smallCaps w:val="0"/>
          <w:color w:val="000000"/>
          <w:sz w:val="24"/>
          <w:szCs w:val="24"/>
          <w:lang w:val="es-AR" w:eastAsia="en-US"/>
        </w:rPr>
      </w:pPr>
      <w:r w:rsidRPr="00352B27">
        <w:rPr>
          <w:rFonts w:ascii="Times" w:hAnsi="Times" w:cs="Times"/>
          <w:b/>
          <w:bCs/>
          <w:smallCaps w:val="0"/>
          <w:color w:val="000000"/>
          <w:sz w:val="24"/>
          <w:szCs w:val="24"/>
          <w:lang w:val="es-AR" w:eastAsia="en-US"/>
        </w:rPr>
        <w:lastRenderedPageBreak/>
        <w:t>Interrupción voluntaria del embarazo</w:t>
      </w:r>
    </w:p>
    <w:p w:rsidR="008650A9" w:rsidRDefault="008650A9" w:rsidP="00352B27">
      <w:pPr>
        <w:autoSpaceDE w:val="0"/>
        <w:autoSpaceDN w:val="0"/>
        <w:adjustRightInd w:val="0"/>
        <w:spacing w:line="440" w:lineRule="atLeast"/>
        <w:jc w:val="both"/>
        <w:rPr>
          <w:rFonts w:ascii="Times" w:hAnsi="Times" w:cs="Times"/>
          <w:smallCaps w:val="0"/>
          <w:color w:val="000000"/>
          <w:sz w:val="24"/>
          <w:szCs w:val="24"/>
          <w:lang w:val="es-AR" w:eastAsia="en-US"/>
        </w:rPr>
      </w:pPr>
    </w:p>
    <w:p w:rsidR="00FD316C" w:rsidRDefault="00FD316C" w:rsidP="008650A9">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Artículo 5°- </w:t>
      </w:r>
      <w:r w:rsidRPr="00352B27">
        <w:rPr>
          <w:rFonts w:ascii="Times" w:hAnsi="Times" w:cs="Times"/>
          <w:i/>
          <w:iCs/>
          <w:smallCaps w:val="0"/>
          <w:color w:val="000000"/>
          <w:sz w:val="24"/>
          <w:szCs w:val="24"/>
          <w:lang w:val="es-AR" w:eastAsia="en-US"/>
        </w:rPr>
        <w:t xml:space="preserve">Objeto. </w:t>
      </w:r>
      <w:r w:rsidRPr="00352B27">
        <w:rPr>
          <w:rFonts w:ascii="Times" w:hAnsi="Times" w:cs="Times"/>
          <w:smallCaps w:val="0"/>
          <w:color w:val="000000"/>
          <w:sz w:val="24"/>
          <w:szCs w:val="24"/>
          <w:lang w:val="es-AR" w:eastAsia="en-US"/>
        </w:rPr>
        <w:t xml:space="preserve">Esta ley tiene por objeto garantizar el derecho de las mujeres o personas gestantes a acceder a la interrupción voluntaria del embarazo de conformidad con las disposiciones de la misma. </w:t>
      </w:r>
    </w:p>
    <w:p w:rsidR="0037386F" w:rsidRPr="00352B27" w:rsidRDefault="0037386F" w:rsidP="008650A9">
      <w:pPr>
        <w:autoSpaceDE w:val="0"/>
        <w:autoSpaceDN w:val="0"/>
        <w:adjustRightInd w:val="0"/>
        <w:spacing w:line="440" w:lineRule="atLeast"/>
        <w:ind w:firstLine="567"/>
        <w:jc w:val="both"/>
        <w:rPr>
          <w:rFonts w:ascii="Times" w:hAnsi="Times" w:cs="Times"/>
          <w:smallCaps w:val="0"/>
          <w:color w:val="000000"/>
          <w:sz w:val="24"/>
          <w:szCs w:val="24"/>
          <w:lang w:val="es-AR" w:eastAsia="en-US"/>
        </w:rPr>
      </w:pPr>
    </w:p>
    <w:p w:rsidR="00FD316C" w:rsidRDefault="00FD316C" w:rsidP="0037386F">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Artículo 6°- </w:t>
      </w:r>
      <w:r w:rsidRPr="00352B27">
        <w:rPr>
          <w:rFonts w:ascii="Times" w:hAnsi="Times" w:cs="Times"/>
          <w:i/>
          <w:iCs/>
          <w:smallCaps w:val="0"/>
          <w:color w:val="000000"/>
          <w:sz w:val="24"/>
          <w:szCs w:val="24"/>
          <w:lang w:val="es-AR" w:eastAsia="en-US"/>
        </w:rPr>
        <w:t xml:space="preserve">Derechos protegidos. </w:t>
      </w:r>
      <w:r w:rsidR="0037386F">
        <w:rPr>
          <w:rFonts w:ascii="Times" w:hAnsi="Times" w:cs="Times"/>
          <w:smallCaps w:val="0"/>
          <w:color w:val="000000"/>
          <w:sz w:val="24"/>
          <w:szCs w:val="24"/>
          <w:lang w:val="es-AR" w:eastAsia="en-US"/>
        </w:rPr>
        <w:t xml:space="preserve">Esta ley garantiza todos los </w:t>
      </w:r>
      <w:r w:rsidRPr="00352B27">
        <w:rPr>
          <w:rFonts w:ascii="Times" w:hAnsi="Times" w:cs="Times"/>
          <w:smallCaps w:val="0"/>
          <w:color w:val="000000"/>
          <w:sz w:val="24"/>
          <w:szCs w:val="24"/>
          <w:lang w:val="es-AR" w:eastAsia="en-US"/>
        </w:rPr>
        <w:t xml:space="preserve">derechos reconocidos en la Constitución Nacional y los tratados de derechos humanos ratificados por la República Argentina, en especial, los derechos a la dignidad, la vida, la autonomía, la salud, la integridad, la diversidad corporal, la intimidad, la igualdad real de oportunidades, la libertad de creencias y pensamiento y la no discriminación. En ejercicio de estos derechos, toda mujer o persona gestante tiene derecho a decidir la interrupción voluntaria de su embarazo de conformidad a lo establecido en la presente ley. </w:t>
      </w:r>
    </w:p>
    <w:p w:rsidR="0037386F" w:rsidRPr="00352B27" w:rsidRDefault="0037386F" w:rsidP="0037386F">
      <w:pPr>
        <w:autoSpaceDE w:val="0"/>
        <w:autoSpaceDN w:val="0"/>
        <w:adjustRightInd w:val="0"/>
        <w:spacing w:line="440" w:lineRule="atLeast"/>
        <w:ind w:firstLine="567"/>
        <w:jc w:val="both"/>
        <w:rPr>
          <w:rFonts w:ascii="Times" w:hAnsi="Times" w:cs="Times"/>
          <w:smallCaps w:val="0"/>
          <w:color w:val="000000"/>
          <w:sz w:val="24"/>
          <w:szCs w:val="24"/>
          <w:lang w:val="es-AR" w:eastAsia="en-US"/>
        </w:rPr>
      </w:pPr>
    </w:p>
    <w:p w:rsidR="00FD316C" w:rsidRPr="00352B27" w:rsidRDefault="00FD316C" w:rsidP="008650A9">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Artículo 7°- </w:t>
      </w:r>
      <w:r w:rsidRPr="00352B27">
        <w:rPr>
          <w:rFonts w:ascii="Times" w:hAnsi="Times" w:cs="Times"/>
          <w:i/>
          <w:iCs/>
          <w:smallCaps w:val="0"/>
          <w:color w:val="000000"/>
          <w:sz w:val="24"/>
          <w:szCs w:val="24"/>
          <w:lang w:val="es-AR" w:eastAsia="en-US"/>
        </w:rPr>
        <w:t xml:space="preserve">Supuestos. </w:t>
      </w:r>
      <w:r w:rsidRPr="00352B27">
        <w:rPr>
          <w:rFonts w:ascii="Times" w:hAnsi="Times" w:cs="Times"/>
          <w:smallCaps w:val="0"/>
          <w:color w:val="000000"/>
          <w:sz w:val="24"/>
          <w:szCs w:val="24"/>
          <w:lang w:val="es-AR" w:eastAsia="en-US"/>
        </w:rPr>
        <w:t>Se garantiza el derecho a acceder a la interrupción voluntaria del embarazo con el s</w:t>
      </w:r>
      <w:r w:rsidR="0037386F">
        <w:rPr>
          <w:rFonts w:ascii="Times" w:hAnsi="Times" w:cs="Times"/>
          <w:smallCaps w:val="0"/>
          <w:color w:val="000000"/>
          <w:sz w:val="24"/>
          <w:szCs w:val="24"/>
          <w:lang w:val="es-AR" w:eastAsia="en-US"/>
        </w:rPr>
        <w:t>olo requerimiento de la mujer o</w:t>
      </w:r>
      <w:r w:rsidRPr="00352B27">
        <w:rPr>
          <w:rFonts w:ascii="Times" w:hAnsi="Times" w:cs="Times"/>
          <w:smallCaps w:val="0"/>
          <w:color w:val="000000"/>
          <w:sz w:val="24"/>
          <w:szCs w:val="24"/>
          <w:lang w:val="es-AR" w:eastAsia="en-US"/>
        </w:rPr>
        <w:t xml:space="preserve"> persona gestante hasta la </w:t>
      </w:r>
      <w:r w:rsidRPr="00292A1D">
        <w:rPr>
          <w:rFonts w:ascii="Times" w:hAnsi="Times" w:cs="Times"/>
          <w:smallCaps w:val="0"/>
          <w:color w:val="000000"/>
          <w:sz w:val="24"/>
          <w:szCs w:val="24"/>
          <w:u w:val="single"/>
          <w:lang w:val="es-AR" w:eastAsia="en-US"/>
        </w:rPr>
        <w:t xml:space="preserve">semana </w:t>
      </w:r>
      <w:r w:rsidR="00292A1D" w:rsidRPr="00292A1D">
        <w:rPr>
          <w:rFonts w:ascii="Times" w:hAnsi="Times" w:cs="Times"/>
          <w:smallCaps w:val="0"/>
          <w:color w:val="000000"/>
          <w:sz w:val="24"/>
          <w:szCs w:val="24"/>
          <w:u w:val="single"/>
          <w:lang w:val="es-AR" w:eastAsia="en-US"/>
        </w:rPr>
        <w:t>doce (12)</w:t>
      </w:r>
      <w:r w:rsidRPr="00352B27">
        <w:rPr>
          <w:rFonts w:ascii="Times" w:hAnsi="Times" w:cs="Times"/>
          <w:smallCaps w:val="0"/>
          <w:color w:val="000000"/>
          <w:sz w:val="24"/>
          <w:szCs w:val="24"/>
          <w:lang w:val="es-AR" w:eastAsia="en-US"/>
        </w:rPr>
        <w:t xml:space="preserve">, inclusive, del proceso gestacional. </w:t>
      </w:r>
    </w:p>
    <w:p w:rsidR="00FD316C" w:rsidRPr="00352B27" w:rsidRDefault="00FD316C" w:rsidP="008650A9">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Fuera del plazo dispuesto, se garantiza el derecho de la mujer o persona gestante a acceder a la interrupción voluntaria del embarazo en los siguientes casos: </w:t>
      </w:r>
    </w:p>
    <w:p w:rsidR="00520914" w:rsidRPr="00520914" w:rsidRDefault="00FD316C" w:rsidP="0037386F">
      <w:pPr>
        <w:pStyle w:val="Prrafodelista"/>
        <w:numPr>
          <w:ilvl w:val="0"/>
          <w:numId w:val="3"/>
        </w:numPr>
        <w:autoSpaceDE w:val="0"/>
        <w:autoSpaceDN w:val="0"/>
        <w:adjustRightInd w:val="0"/>
        <w:spacing w:line="440" w:lineRule="atLeast"/>
        <w:jc w:val="both"/>
        <w:rPr>
          <w:rFonts w:ascii="Times" w:hAnsi="Times" w:cs="Times"/>
          <w:smallCaps w:val="0"/>
          <w:color w:val="000000"/>
          <w:sz w:val="24"/>
          <w:szCs w:val="24"/>
          <w:lang w:val="es-AR" w:eastAsia="en-US"/>
        </w:rPr>
      </w:pPr>
      <w:r w:rsidRPr="0037386F">
        <w:rPr>
          <w:rFonts w:ascii="Times" w:hAnsi="Times" w:cs="Times"/>
          <w:smallCaps w:val="0"/>
          <w:color w:val="000000"/>
          <w:sz w:val="24"/>
          <w:szCs w:val="24"/>
          <w:lang w:val="es-AR" w:eastAsia="en-US"/>
        </w:rPr>
        <w:t>Si el embarazo f</w:t>
      </w:r>
      <w:r w:rsidR="0037386F">
        <w:rPr>
          <w:rFonts w:ascii="Times" w:hAnsi="Times" w:cs="Times"/>
          <w:smallCaps w:val="0"/>
          <w:color w:val="000000"/>
          <w:sz w:val="24"/>
          <w:szCs w:val="24"/>
          <w:lang w:val="es-AR" w:eastAsia="en-US"/>
        </w:rPr>
        <w:t>u</w:t>
      </w:r>
      <w:r w:rsidRPr="0037386F">
        <w:rPr>
          <w:rFonts w:ascii="Times" w:hAnsi="Times" w:cs="Times"/>
          <w:smallCaps w:val="0"/>
          <w:color w:val="000000"/>
          <w:sz w:val="24"/>
          <w:szCs w:val="24"/>
          <w:lang w:val="es-AR" w:eastAsia="en-US"/>
        </w:rPr>
        <w:t>era producto de una violación, con el solo requerimiento y la declaración jurada de la mujer o persona gestante ante el/la profesional de la salud interviniente;</w:t>
      </w:r>
      <w:r w:rsidRPr="0037386F">
        <w:rPr>
          <w:rFonts w:ascii="MS Mincho" w:eastAsia="MS Mincho" w:hAnsi="MS Mincho" w:cs="MS Mincho" w:hint="eastAsia"/>
          <w:smallCaps w:val="0"/>
          <w:color w:val="000000"/>
          <w:sz w:val="24"/>
          <w:szCs w:val="24"/>
          <w:lang w:val="es-AR" w:eastAsia="en-US"/>
        </w:rPr>
        <w:t> </w:t>
      </w:r>
    </w:p>
    <w:p w:rsidR="00520914" w:rsidRDefault="00FD316C" w:rsidP="0037386F">
      <w:pPr>
        <w:pStyle w:val="Prrafodelista"/>
        <w:numPr>
          <w:ilvl w:val="0"/>
          <w:numId w:val="3"/>
        </w:numPr>
        <w:autoSpaceDE w:val="0"/>
        <w:autoSpaceDN w:val="0"/>
        <w:adjustRightInd w:val="0"/>
        <w:spacing w:line="440" w:lineRule="atLeast"/>
        <w:jc w:val="both"/>
        <w:rPr>
          <w:rFonts w:ascii="Times" w:hAnsi="Times" w:cs="Times"/>
          <w:smallCaps w:val="0"/>
          <w:color w:val="000000"/>
          <w:sz w:val="24"/>
          <w:szCs w:val="24"/>
          <w:lang w:val="es-AR" w:eastAsia="en-US"/>
        </w:rPr>
      </w:pPr>
      <w:r w:rsidRPr="0037386F">
        <w:rPr>
          <w:rFonts w:ascii="Times" w:hAnsi="Times" w:cs="Times"/>
          <w:smallCaps w:val="0"/>
          <w:color w:val="000000"/>
          <w:sz w:val="24"/>
          <w:szCs w:val="24"/>
          <w:lang w:val="es-AR" w:eastAsia="en-US"/>
        </w:rPr>
        <w:t>Si estuviera en peligro la vida o la salud</w:t>
      </w:r>
      <w:r w:rsidR="008C1575">
        <w:rPr>
          <w:rFonts w:ascii="Times" w:hAnsi="Times" w:cs="Times"/>
          <w:smallCaps w:val="0"/>
          <w:color w:val="000000"/>
          <w:sz w:val="24"/>
          <w:szCs w:val="24"/>
          <w:lang w:val="es-AR" w:eastAsia="en-US"/>
        </w:rPr>
        <w:t xml:space="preserve"> de la mujer o persona gestante</w:t>
      </w:r>
      <w:r w:rsidRPr="0037386F">
        <w:rPr>
          <w:rFonts w:ascii="Times" w:hAnsi="Times" w:cs="Times"/>
          <w:smallCaps w:val="0"/>
          <w:color w:val="000000"/>
          <w:sz w:val="24"/>
          <w:szCs w:val="24"/>
          <w:lang w:val="es-AR" w:eastAsia="en-US"/>
        </w:rPr>
        <w:t xml:space="preserve">; </w:t>
      </w:r>
    </w:p>
    <w:p w:rsidR="00520914" w:rsidRDefault="00FD316C" w:rsidP="0037386F">
      <w:pPr>
        <w:pStyle w:val="Prrafodelista"/>
        <w:numPr>
          <w:ilvl w:val="0"/>
          <w:numId w:val="3"/>
        </w:numPr>
        <w:autoSpaceDE w:val="0"/>
        <w:autoSpaceDN w:val="0"/>
        <w:adjustRightInd w:val="0"/>
        <w:spacing w:line="440" w:lineRule="atLeast"/>
        <w:jc w:val="both"/>
        <w:rPr>
          <w:rFonts w:ascii="Times" w:hAnsi="Times" w:cs="Times"/>
          <w:smallCaps w:val="0"/>
          <w:color w:val="000000"/>
          <w:sz w:val="24"/>
          <w:szCs w:val="24"/>
          <w:lang w:val="es-AR" w:eastAsia="en-US"/>
        </w:rPr>
      </w:pPr>
      <w:r w:rsidRPr="0037386F">
        <w:rPr>
          <w:rFonts w:ascii="Times" w:hAnsi="Times" w:cs="Times"/>
          <w:smallCaps w:val="0"/>
          <w:color w:val="000000"/>
          <w:sz w:val="24"/>
          <w:szCs w:val="24"/>
          <w:lang w:val="es-AR" w:eastAsia="en-US"/>
        </w:rPr>
        <w:t>Si</w:t>
      </w:r>
      <w:r w:rsidR="00520914">
        <w:rPr>
          <w:rFonts w:ascii="Times" w:hAnsi="Times" w:cs="Times"/>
          <w:smallCaps w:val="0"/>
          <w:color w:val="000000"/>
          <w:sz w:val="24"/>
          <w:szCs w:val="24"/>
          <w:lang w:val="es-AR" w:eastAsia="en-US"/>
        </w:rPr>
        <w:t xml:space="preserve"> </w:t>
      </w:r>
      <w:r w:rsidRPr="0037386F">
        <w:rPr>
          <w:rFonts w:ascii="Times" w:hAnsi="Times" w:cs="Times"/>
          <w:smallCaps w:val="0"/>
          <w:color w:val="000000"/>
          <w:sz w:val="24"/>
          <w:szCs w:val="24"/>
          <w:lang w:val="es-AR" w:eastAsia="en-US"/>
        </w:rPr>
        <w:t>se</w:t>
      </w:r>
      <w:r w:rsidR="00520914">
        <w:rPr>
          <w:rFonts w:ascii="Times" w:hAnsi="Times" w:cs="Times"/>
          <w:smallCaps w:val="0"/>
          <w:color w:val="000000"/>
          <w:sz w:val="24"/>
          <w:szCs w:val="24"/>
          <w:lang w:val="es-AR" w:eastAsia="en-US"/>
        </w:rPr>
        <w:t xml:space="preserve"> </w:t>
      </w:r>
      <w:r w:rsidRPr="0037386F">
        <w:rPr>
          <w:rFonts w:ascii="Times" w:hAnsi="Times" w:cs="Times"/>
          <w:smallCaps w:val="0"/>
          <w:color w:val="000000"/>
          <w:sz w:val="24"/>
          <w:szCs w:val="24"/>
          <w:lang w:val="es-AR" w:eastAsia="en-US"/>
        </w:rPr>
        <w:t>diagnosticara</w:t>
      </w:r>
      <w:r w:rsidR="00520914">
        <w:rPr>
          <w:rFonts w:ascii="Times" w:hAnsi="Times" w:cs="Times"/>
          <w:smallCaps w:val="0"/>
          <w:color w:val="000000"/>
          <w:sz w:val="24"/>
          <w:szCs w:val="24"/>
          <w:lang w:val="es-AR" w:eastAsia="en-US"/>
        </w:rPr>
        <w:t xml:space="preserve"> </w:t>
      </w:r>
      <w:r w:rsidRPr="0037386F">
        <w:rPr>
          <w:rFonts w:ascii="Times" w:hAnsi="Times" w:cs="Times"/>
          <w:smallCaps w:val="0"/>
          <w:color w:val="000000"/>
          <w:sz w:val="24"/>
          <w:szCs w:val="24"/>
          <w:lang w:val="es-AR" w:eastAsia="en-US"/>
        </w:rPr>
        <w:t>la</w:t>
      </w:r>
      <w:r w:rsidR="00520914">
        <w:rPr>
          <w:rFonts w:ascii="Times" w:hAnsi="Times" w:cs="Times"/>
          <w:smallCaps w:val="0"/>
          <w:color w:val="000000"/>
          <w:sz w:val="24"/>
          <w:szCs w:val="24"/>
          <w:lang w:val="es-AR" w:eastAsia="en-US"/>
        </w:rPr>
        <w:t xml:space="preserve"> </w:t>
      </w:r>
      <w:r w:rsidRPr="0037386F">
        <w:rPr>
          <w:rFonts w:ascii="Times" w:hAnsi="Times" w:cs="Times"/>
          <w:smallCaps w:val="0"/>
          <w:color w:val="000000"/>
          <w:sz w:val="24"/>
          <w:szCs w:val="24"/>
          <w:lang w:val="es-AR" w:eastAsia="en-US"/>
        </w:rPr>
        <w:t>inviabilidad</w:t>
      </w:r>
      <w:r w:rsidR="00520914">
        <w:rPr>
          <w:rFonts w:ascii="Times" w:hAnsi="Times" w:cs="Times"/>
          <w:smallCaps w:val="0"/>
          <w:color w:val="000000"/>
          <w:sz w:val="24"/>
          <w:szCs w:val="24"/>
          <w:lang w:val="es-AR" w:eastAsia="en-US"/>
        </w:rPr>
        <w:t xml:space="preserve"> </w:t>
      </w:r>
      <w:r w:rsidRPr="0037386F">
        <w:rPr>
          <w:rFonts w:ascii="Times" w:hAnsi="Times" w:cs="Times"/>
          <w:smallCaps w:val="0"/>
          <w:color w:val="000000"/>
          <w:sz w:val="24"/>
          <w:szCs w:val="24"/>
          <w:lang w:val="es-AR" w:eastAsia="en-US"/>
        </w:rPr>
        <w:t>de</w:t>
      </w:r>
      <w:r w:rsidR="00520914">
        <w:rPr>
          <w:rFonts w:ascii="Times" w:hAnsi="Times" w:cs="Times"/>
          <w:smallCaps w:val="0"/>
          <w:color w:val="000000"/>
          <w:sz w:val="24"/>
          <w:szCs w:val="24"/>
          <w:lang w:val="es-AR" w:eastAsia="en-US"/>
        </w:rPr>
        <w:t xml:space="preserve"> </w:t>
      </w:r>
      <w:r w:rsidRPr="0037386F">
        <w:rPr>
          <w:rFonts w:ascii="Times" w:hAnsi="Times" w:cs="Times"/>
          <w:smallCaps w:val="0"/>
          <w:color w:val="000000"/>
          <w:sz w:val="24"/>
          <w:szCs w:val="24"/>
          <w:lang w:val="es-AR" w:eastAsia="en-US"/>
        </w:rPr>
        <w:t>vida</w:t>
      </w:r>
      <w:r w:rsidR="00520914">
        <w:rPr>
          <w:rFonts w:ascii="Times" w:hAnsi="Times" w:cs="Times"/>
          <w:smallCaps w:val="0"/>
          <w:color w:val="000000"/>
          <w:sz w:val="24"/>
          <w:szCs w:val="24"/>
          <w:lang w:val="es-AR" w:eastAsia="en-US"/>
        </w:rPr>
        <w:t xml:space="preserve"> </w:t>
      </w:r>
      <w:r w:rsidRPr="0037386F">
        <w:rPr>
          <w:rFonts w:ascii="Times" w:hAnsi="Times" w:cs="Times"/>
          <w:smallCaps w:val="0"/>
          <w:color w:val="000000"/>
          <w:sz w:val="24"/>
          <w:szCs w:val="24"/>
          <w:lang w:val="es-AR" w:eastAsia="en-US"/>
        </w:rPr>
        <w:t>extrauterina</w:t>
      </w:r>
      <w:r w:rsidR="00520914">
        <w:rPr>
          <w:rFonts w:ascii="Times" w:hAnsi="Times" w:cs="Times"/>
          <w:smallCaps w:val="0"/>
          <w:color w:val="000000"/>
          <w:sz w:val="24"/>
          <w:szCs w:val="24"/>
          <w:lang w:val="es-AR" w:eastAsia="en-US"/>
        </w:rPr>
        <w:t xml:space="preserve"> </w:t>
      </w:r>
      <w:r w:rsidRPr="0037386F">
        <w:rPr>
          <w:rFonts w:ascii="Times" w:hAnsi="Times" w:cs="Times"/>
          <w:smallCaps w:val="0"/>
          <w:color w:val="000000"/>
          <w:sz w:val="24"/>
          <w:szCs w:val="24"/>
          <w:lang w:val="es-AR" w:eastAsia="en-US"/>
        </w:rPr>
        <w:t>del</w:t>
      </w:r>
      <w:r w:rsidR="00520914">
        <w:rPr>
          <w:rFonts w:ascii="Times" w:hAnsi="Times" w:cs="Times"/>
          <w:smallCaps w:val="0"/>
          <w:color w:val="000000"/>
          <w:sz w:val="24"/>
          <w:szCs w:val="24"/>
          <w:lang w:val="es-AR" w:eastAsia="en-US"/>
        </w:rPr>
        <w:t xml:space="preserve"> </w:t>
      </w:r>
      <w:r w:rsidRPr="0037386F">
        <w:rPr>
          <w:rFonts w:ascii="Times" w:hAnsi="Times" w:cs="Times"/>
          <w:smallCaps w:val="0"/>
          <w:color w:val="000000"/>
          <w:sz w:val="24"/>
          <w:szCs w:val="24"/>
          <w:lang w:val="es-AR" w:eastAsia="en-US"/>
        </w:rPr>
        <w:t>fet</w:t>
      </w:r>
      <w:r w:rsidR="00520914">
        <w:rPr>
          <w:rFonts w:ascii="Times" w:hAnsi="Times" w:cs="Times"/>
          <w:smallCaps w:val="0"/>
          <w:color w:val="000000"/>
          <w:sz w:val="24"/>
          <w:szCs w:val="24"/>
          <w:lang w:val="es-AR" w:eastAsia="en-US"/>
        </w:rPr>
        <w:t>o.</w:t>
      </w:r>
    </w:p>
    <w:p w:rsidR="00FD316C" w:rsidRPr="0037386F" w:rsidRDefault="00FD316C" w:rsidP="00520914">
      <w:pPr>
        <w:pStyle w:val="Prrafodelista"/>
        <w:autoSpaceDE w:val="0"/>
        <w:autoSpaceDN w:val="0"/>
        <w:adjustRightInd w:val="0"/>
        <w:spacing w:line="440" w:lineRule="atLeast"/>
        <w:ind w:left="927"/>
        <w:jc w:val="both"/>
        <w:rPr>
          <w:rFonts w:ascii="Times" w:hAnsi="Times" w:cs="Times"/>
          <w:smallCaps w:val="0"/>
          <w:color w:val="000000"/>
          <w:sz w:val="24"/>
          <w:szCs w:val="24"/>
          <w:lang w:val="es-AR" w:eastAsia="en-US"/>
        </w:rPr>
      </w:pPr>
      <w:r w:rsidRPr="0037386F">
        <w:rPr>
          <w:rFonts w:ascii="Times" w:hAnsi="Times" w:cs="Times"/>
          <w:smallCaps w:val="0"/>
          <w:color w:val="000000"/>
          <w:sz w:val="24"/>
          <w:szCs w:val="24"/>
          <w:lang w:val="es-AR" w:eastAsia="en-US"/>
        </w:rPr>
        <w:t xml:space="preserve"> </w:t>
      </w:r>
    </w:p>
    <w:p w:rsidR="00FD316C" w:rsidRDefault="00FD316C" w:rsidP="001175BF">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Artículo 8°- </w:t>
      </w:r>
      <w:r w:rsidRPr="00352B27">
        <w:rPr>
          <w:rFonts w:ascii="Times" w:hAnsi="Times" w:cs="Times"/>
          <w:i/>
          <w:iCs/>
          <w:smallCaps w:val="0"/>
          <w:color w:val="000000"/>
          <w:sz w:val="24"/>
          <w:szCs w:val="24"/>
          <w:lang w:val="es-AR" w:eastAsia="en-US"/>
        </w:rPr>
        <w:t xml:space="preserve">Consentimiento informado. </w:t>
      </w:r>
      <w:r w:rsidRPr="00352B27">
        <w:rPr>
          <w:rFonts w:ascii="Times" w:hAnsi="Times" w:cs="Times"/>
          <w:smallCaps w:val="0"/>
          <w:color w:val="000000"/>
          <w:sz w:val="24"/>
          <w:szCs w:val="24"/>
          <w:lang w:val="es-AR" w:eastAsia="en-US"/>
        </w:rPr>
        <w:t xml:space="preserve">Previo a la realización de la interrupción voluntaria del embarazo en los casos previstos en la presente ley, se requiere el consentimiento informado de la mujer o persona gestante expresado por escrito, de conformidad con lo previsto en la ley 26.529 y concordantes y el artículo 59 del Código </w:t>
      </w:r>
      <w:r w:rsidRPr="00352B27">
        <w:rPr>
          <w:rFonts w:ascii="Times" w:hAnsi="Times" w:cs="Times"/>
          <w:smallCaps w:val="0"/>
          <w:color w:val="000000"/>
          <w:sz w:val="24"/>
          <w:szCs w:val="24"/>
          <w:lang w:val="es-AR" w:eastAsia="en-US"/>
        </w:rPr>
        <w:lastRenderedPageBreak/>
        <w:t xml:space="preserve">Civil y Comercial. Ninguna mujer o persona gestante puede ser sustituida en el ejercicio de este derecho. </w:t>
      </w:r>
    </w:p>
    <w:p w:rsidR="001175BF" w:rsidRPr="00352B27" w:rsidRDefault="001175BF" w:rsidP="001175BF">
      <w:pPr>
        <w:autoSpaceDE w:val="0"/>
        <w:autoSpaceDN w:val="0"/>
        <w:adjustRightInd w:val="0"/>
        <w:spacing w:line="440" w:lineRule="atLeast"/>
        <w:ind w:firstLine="567"/>
        <w:jc w:val="both"/>
        <w:rPr>
          <w:rFonts w:ascii="Times" w:hAnsi="Times" w:cs="Times"/>
          <w:smallCaps w:val="0"/>
          <w:color w:val="000000"/>
          <w:sz w:val="24"/>
          <w:szCs w:val="24"/>
          <w:lang w:val="es-AR" w:eastAsia="en-US"/>
        </w:rPr>
      </w:pPr>
    </w:p>
    <w:p w:rsidR="00FD316C" w:rsidRDefault="00FD316C" w:rsidP="001175BF">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Artículo 9°- </w:t>
      </w:r>
      <w:r w:rsidRPr="00352B27">
        <w:rPr>
          <w:rFonts w:ascii="Times" w:hAnsi="Times" w:cs="Times"/>
          <w:i/>
          <w:iCs/>
          <w:smallCaps w:val="0"/>
          <w:color w:val="000000"/>
          <w:sz w:val="24"/>
          <w:szCs w:val="24"/>
          <w:lang w:val="es-AR" w:eastAsia="en-US"/>
        </w:rPr>
        <w:t xml:space="preserve">Personas menores de edad. </w:t>
      </w:r>
      <w:r w:rsidRPr="00352B27">
        <w:rPr>
          <w:rFonts w:ascii="Times" w:hAnsi="Times" w:cs="Times"/>
          <w:smallCaps w:val="0"/>
          <w:color w:val="000000"/>
          <w:sz w:val="24"/>
          <w:szCs w:val="24"/>
          <w:lang w:val="es-AR" w:eastAsia="en-US"/>
        </w:rPr>
        <w:t>Si se trat</w:t>
      </w:r>
      <w:r w:rsidR="001175BF">
        <w:rPr>
          <w:rFonts w:ascii="Times" w:hAnsi="Times" w:cs="Times"/>
          <w:smallCaps w:val="0"/>
          <w:color w:val="000000"/>
          <w:sz w:val="24"/>
          <w:szCs w:val="24"/>
          <w:lang w:val="es-AR" w:eastAsia="en-US"/>
        </w:rPr>
        <w:t xml:space="preserve">ara de una adolescente, niña o </w:t>
      </w:r>
      <w:r w:rsidRPr="00352B27">
        <w:rPr>
          <w:rFonts w:ascii="Times" w:hAnsi="Times" w:cs="Times"/>
          <w:smallCaps w:val="0"/>
          <w:color w:val="000000"/>
          <w:sz w:val="24"/>
          <w:szCs w:val="24"/>
          <w:lang w:val="es-AR" w:eastAsia="en-US"/>
        </w:rPr>
        <w:t>persona gest</w:t>
      </w:r>
      <w:r w:rsidR="000742C8">
        <w:rPr>
          <w:rFonts w:ascii="Times" w:hAnsi="Times" w:cs="Times"/>
          <w:smallCaps w:val="0"/>
          <w:color w:val="000000"/>
          <w:sz w:val="24"/>
          <w:szCs w:val="24"/>
          <w:lang w:val="es-AR" w:eastAsia="en-US"/>
        </w:rPr>
        <w:t>ante menor de dieciséis (16) añ</w:t>
      </w:r>
      <w:r w:rsidRPr="00352B27">
        <w:rPr>
          <w:rFonts w:ascii="Times" w:hAnsi="Times" w:cs="Times"/>
          <w:smallCaps w:val="0"/>
          <w:color w:val="000000"/>
          <w:sz w:val="24"/>
          <w:szCs w:val="24"/>
          <w:lang w:val="es-AR" w:eastAsia="en-US"/>
        </w:rPr>
        <w:t xml:space="preserve">os, la interrupción voluntaria del embarazo se debe realizar con su consentimiento informado en los términos del artículo anterior y conforme lo dispuesto en el artículo 26 del Código Civil y Comercial, en concordancia con la Convención sobre los Derechos del Niño, la ley 26.061 y el artículo 7° de su decreto reglamentario 415/06. En particular, debe respetarse el interés superior del/a niño/a o adolescente y su derecho a ser oído. </w:t>
      </w:r>
    </w:p>
    <w:p w:rsidR="001175BF" w:rsidRPr="00352B27" w:rsidRDefault="001175BF" w:rsidP="001175BF">
      <w:pPr>
        <w:autoSpaceDE w:val="0"/>
        <w:autoSpaceDN w:val="0"/>
        <w:adjustRightInd w:val="0"/>
        <w:spacing w:line="440" w:lineRule="atLeast"/>
        <w:ind w:firstLine="567"/>
        <w:jc w:val="both"/>
        <w:rPr>
          <w:rFonts w:ascii="Times" w:hAnsi="Times" w:cs="Times"/>
          <w:smallCaps w:val="0"/>
          <w:color w:val="000000"/>
          <w:sz w:val="24"/>
          <w:szCs w:val="24"/>
          <w:lang w:val="es-AR" w:eastAsia="en-US"/>
        </w:rPr>
      </w:pPr>
    </w:p>
    <w:p w:rsidR="00FD316C" w:rsidRPr="00352B27" w:rsidRDefault="00FD316C" w:rsidP="001175BF">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Artículo 10.- </w:t>
      </w:r>
      <w:r w:rsidRPr="00352B27">
        <w:rPr>
          <w:rFonts w:ascii="Times" w:hAnsi="Times" w:cs="Times"/>
          <w:i/>
          <w:iCs/>
          <w:smallCaps w:val="0"/>
          <w:color w:val="000000"/>
          <w:sz w:val="24"/>
          <w:szCs w:val="24"/>
          <w:lang w:val="es-AR" w:eastAsia="en-US"/>
        </w:rPr>
        <w:t xml:space="preserve">Personas con capacidad restringida. </w:t>
      </w:r>
      <w:r w:rsidRPr="00352B27">
        <w:rPr>
          <w:rFonts w:ascii="Times" w:hAnsi="Times" w:cs="Times"/>
          <w:smallCaps w:val="0"/>
          <w:color w:val="000000"/>
          <w:sz w:val="24"/>
          <w:szCs w:val="24"/>
          <w:lang w:val="es-AR" w:eastAsia="en-US"/>
        </w:rPr>
        <w:t>Si se tratara de una mujer o persona gestante con capacidad restringida por sentencia j</w:t>
      </w:r>
      <w:r w:rsidR="001175BF">
        <w:rPr>
          <w:rFonts w:ascii="Times" w:hAnsi="Times" w:cs="Times"/>
          <w:smallCaps w:val="0"/>
          <w:color w:val="000000"/>
          <w:sz w:val="24"/>
          <w:szCs w:val="24"/>
          <w:lang w:val="es-AR" w:eastAsia="en-US"/>
        </w:rPr>
        <w:t xml:space="preserve">udicial y la misma no impidiere </w:t>
      </w:r>
      <w:r w:rsidRPr="00352B27">
        <w:rPr>
          <w:rFonts w:ascii="Times" w:hAnsi="Times" w:cs="Times"/>
          <w:smallCaps w:val="0"/>
          <w:color w:val="000000"/>
          <w:sz w:val="24"/>
          <w:szCs w:val="24"/>
          <w:lang w:val="es-AR" w:eastAsia="en-US"/>
        </w:rPr>
        <w:t xml:space="preserve">el ejercicio del derecho que otorga la presente ley, ella debe prestar su consentimiento informado sin ningún impedimento ni necesidad de autorización previa alguna. </w:t>
      </w:r>
    </w:p>
    <w:p w:rsidR="00FD316C" w:rsidRPr="00352B27" w:rsidRDefault="00FD316C" w:rsidP="001175BF">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Si la sentencia de restricción a la capacidad impide el ejercicio del derecho previsto en la presente ley o la persona ha sido declarada incapaz, el consentimiento informado debe ser prestado con la correspondiente asistencia prevista por el sistema de apoyos del artículo 32 del Código Civil y Comercial o con la asistencia del representante legal, según corresponda. En ambos supuestos, ante la falta o ausencia de quien debe prestar el asentimiento, puede hacerlo un allegado de conformidad con lo dispuesto en el artículo 59 del Código Civil y Comercial. </w:t>
      </w:r>
    </w:p>
    <w:p w:rsidR="00680599" w:rsidRDefault="00680599" w:rsidP="00352B27">
      <w:pPr>
        <w:autoSpaceDE w:val="0"/>
        <w:autoSpaceDN w:val="0"/>
        <w:adjustRightInd w:val="0"/>
        <w:spacing w:line="440" w:lineRule="atLeast"/>
        <w:jc w:val="both"/>
        <w:rPr>
          <w:rFonts w:ascii="Times" w:hAnsi="Times" w:cs="Times"/>
          <w:smallCaps w:val="0"/>
          <w:color w:val="000000"/>
          <w:sz w:val="24"/>
          <w:szCs w:val="24"/>
          <w:lang w:val="es-AR" w:eastAsia="en-US"/>
        </w:rPr>
      </w:pPr>
    </w:p>
    <w:p w:rsidR="00FD316C" w:rsidRPr="00352B27" w:rsidRDefault="00FD316C" w:rsidP="00680599">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Artículo 11.- </w:t>
      </w:r>
      <w:r w:rsidRPr="00352B27">
        <w:rPr>
          <w:rFonts w:ascii="Times" w:hAnsi="Times" w:cs="Times"/>
          <w:i/>
          <w:iCs/>
          <w:smallCaps w:val="0"/>
          <w:color w:val="000000"/>
          <w:sz w:val="24"/>
          <w:szCs w:val="24"/>
          <w:lang w:val="es-AR" w:eastAsia="en-US"/>
        </w:rPr>
        <w:t xml:space="preserve">Plazo. </w:t>
      </w:r>
      <w:r w:rsidRPr="00352B27">
        <w:rPr>
          <w:rFonts w:ascii="Times" w:hAnsi="Times" w:cs="Times"/>
          <w:smallCaps w:val="0"/>
          <w:color w:val="000000"/>
          <w:sz w:val="24"/>
          <w:szCs w:val="24"/>
          <w:lang w:val="es-AR" w:eastAsia="en-US"/>
        </w:rPr>
        <w:t xml:space="preserve">La mujer o persona gestante tiene derecho a acceder a la interrupción voluntaria del embarazo en el sistema de salud en un plazo máximo de cinco (5) días corridos desde su requerimiento y en las condiciones que determina la presente ley, la ley 26.529 y concordantes. </w:t>
      </w:r>
    </w:p>
    <w:p w:rsidR="00680599" w:rsidRDefault="00680599" w:rsidP="00680599">
      <w:pPr>
        <w:autoSpaceDE w:val="0"/>
        <w:autoSpaceDN w:val="0"/>
        <w:adjustRightInd w:val="0"/>
        <w:spacing w:line="440" w:lineRule="atLeast"/>
        <w:ind w:firstLine="567"/>
        <w:jc w:val="both"/>
        <w:rPr>
          <w:rFonts w:ascii="Times" w:hAnsi="Times" w:cs="Times"/>
          <w:smallCaps w:val="0"/>
          <w:color w:val="000000"/>
          <w:position w:val="-3"/>
          <w:sz w:val="24"/>
          <w:szCs w:val="24"/>
          <w:lang w:val="es-AR" w:eastAsia="en-US"/>
        </w:rPr>
      </w:pPr>
    </w:p>
    <w:p w:rsidR="00FD316C" w:rsidRPr="00352B27" w:rsidRDefault="00FD316C" w:rsidP="00680599">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position w:val="-3"/>
          <w:sz w:val="24"/>
          <w:szCs w:val="24"/>
          <w:lang w:val="es-AR" w:eastAsia="en-US"/>
        </w:rPr>
        <w:lastRenderedPageBreak/>
        <w:t xml:space="preserve">Artículo 12.- </w:t>
      </w:r>
      <w:r w:rsidRPr="00352B27">
        <w:rPr>
          <w:rFonts w:ascii="Times" w:hAnsi="Times" w:cs="Times"/>
          <w:i/>
          <w:iCs/>
          <w:smallCaps w:val="0"/>
          <w:color w:val="000000"/>
          <w:sz w:val="24"/>
          <w:szCs w:val="24"/>
          <w:lang w:val="es-AR" w:eastAsia="en-US"/>
        </w:rPr>
        <w:t xml:space="preserve">Consejerías. </w:t>
      </w:r>
      <w:r w:rsidRPr="00352B27">
        <w:rPr>
          <w:rFonts w:ascii="Times" w:hAnsi="Times" w:cs="Times"/>
          <w:smallCaps w:val="0"/>
          <w:color w:val="000000"/>
          <w:sz w:val="24"/>
          <w:szCs w:val="24"/>
          <w:lang w:val="es-AR" w:eastAsia="en-US"/>
        </w:rPr>
        <w:t xml:space="preserve">Realizada la solicitud de interrupción voluntaria del embarazo, el establecimiento de salud debe garantizar a aquellas mujeres o personas gestantes que lo requieran: </w:t>
      </w:r>
    </w:p>
    <w:p w:rsidR="00680599" w:rsidRPr="00680599" w:rsidRDefault="00FD316C" w:rsidP="00680599">
      <w:pPr>
        <w:pStyle w:val="Prrafodelista"/>
        <w:numPr>
          <w:ilvl w:val="0"/>
          <w:numId w:val="4"/>
        </w:numPr>
        <w:autoSpaceDE w:val="0"/>
        <w:autoSpaceDN w:val="0"/>
        <w:adjustRightInd w:val="0"/>
        <w:spacing w:line="440" w:lineRule="atLeast"/>
        <w:jc w:val="both"/>
        <w:rPr>
          <w:rFonts w:ascii="Times" w:hAnsi="Times" w:cs="Times"/>
          <w:smallCaps w:val="0"/>
          <w:color w:val="000000"/>
          <w:sz w:val="24"/>
          <w:szCs w:val="24"/>
          <w:lang w:val="es-AR" w:eastAsia="en-US"/>
        </w:rPr>
      </w:pPr>
      <w:r w:rsidRPr="00680599">
        <w:rPr>
          <w:rFonts w:ascii="Times" w:hAnsi="Times" w:cs="Times"/>
          <w:smallCaps w:val="0"/>
          <w:color w:val="000000"/>
          <w:sz w:val="24"/>
          <w:szCs w:val="24"/>
          <w:lang w:val="es-AR" w:eastAsia="en-US"/>
        </w:rPr>
        <w:t>Información adecuada;</w:t>
      </w:r>
      <w:r w:rsidRPr="00680599">
        <w:rPr>
          <w:rFonts w:ascii="MS Mincho" w:eastAsia="MS Mincho" w:hAnsi="MS Mincho" w:cs="MS Mincho" w:hint="eastAsia"/>
          <w:smallCaps w:val="0"/>
          <w:color w:val="000000"/>
          <w:sz w:val="24"/>
          <w:szCs w:val="24"/>
          <w:lang w:val="es-AR" w:eastAsia="en-US"/>
        </w:rPr>
        <w:t> </w:t>
      </w:r>
    </w:p>
    <w:p w:rsidR="00680599" w:rsidRDefault="00FD316C" w:rsidP="00680599">
      <w:pPr>
        <w:pStyle w:val="Prrafodelista"/>
        <w:numPr>
          <w:ilvl w:val="0"/>
          <w:numId w:val="4"/>
        </w:numPr>
        <w:autoSpaceDE w:val="0"/>
        <w:autoSpaceDN w:val="0"/>
        <w:adjustRightInd w:val="0"/>
        <w:spacing w:line="440" w:lineRule="atLeast"/>
        <w:jc w:val="both"/>
        <w:rPr>
          <w:rFonts w:ascii="Times" w:hAnsi="Times" w:cs="Times"/>
          <w:smallCaps w:val="0"/>
          <w:color w:val="000000"/>
          <w:sz w:val="24"/>
          <w:szCs w:val="24"/>
          <w:lang w:val="es-AR" w:eastAsia="en-US"/>
        </w:rPr>
      </w:pPr>
      <w:r w:rsidRPr="00680599">
        <w:rPr>
          <w:rFonts w:ascii="Times" w:hAnsi="Times" w:cs="Times"/>
          <w:smallCaps w:val="0"/>
          <w:color w:val="000000"/>
          <w:sz w:val="24"/>
          <w:szCs w:val="24"/>
          <w:lang w:val="es-AR" w:eastAsia="en-US"/>
        </w:rPr>
        <w:t xml:space="preserve">Atención previa y posterior a la interrupción voluntaria del embarazo de carácter médica, social y psicológica, con el objeto de garantizar un espacio de escucha y contención integral; </w:t>
      </w:r>
    </w:p>
    <w:p w:rsidR="00FD316C" w:rsidRPr="00680599" w:rsidRDefault="00FD316C" w:rsidP="00680599">
      <w:pPr>
        <w:pStyle w:val="Prrafodelista"/>
        <w:numPr>
          <w:ilvl w:val="0"/>
          <w:numId w:val="4"/>
        </w:numPr>
        <w:autoSpaceDE w:val="0"/>
        <w:autoSpaceDN w:val="0"/>
        <w:adjustRightInd w:val="0"/>
        <w:spacing w:line="440" w:lineRule="atLeast"/>
        <w:jc w:val="both"/>
        <w:rPr>
          <w:rFonts w:ascii="Times" w:hAnsi="Times" w:cs="Times"/>
          <w:smallCaps w:val="0"/>
          <w:color w:val="000000"/>
          <w:sz w:val="24"/>
          <w:szCs w:val="24"/>
          <w:lang w:val="es-AR" w:eastAsia="en-US"/>
        </w:rPr>
      </w:pPr>
      <w:r w:rsidRPr="00680599">
        <w:rPr>
          <w:rFonts w:ascii="Times" w:hAnsi="Times" w:cs="Times"/>
          <w:smallCaps w:val="0"/>
          <w:color w:val="000000"/>
          <w:sz w:val="24"/>
          <w:szCs w:val="24"/>
          <w:lang w:val="es-AR" w:eastAsia="en-US"/>
        </w:rPr>
        <w:t xml:space="preserve">Acompañamiento en el cuidado de la salud e información adecuada y confiable sobre los distintos métodos anticonceptivos disponibles, así como la provisión de los métodos anticonceptivos previstos en el Plan Médico Obligatorio y en el Programa Nacional de Salud Sexual y Procreación Responsable establecidos por la ley 25.673 o la normativa que en el futuro los reemplace. </w:t>
      </w:r>
    </w:p>
    <w:p w:rsidR="00FD316C" w:rsidRPr="00352B27" w:rsidRDefault="00FD316C" w:rsidP="00680599">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La atención y acompañamiento previstos en este artículo deben basarse en los principios de autonomía, libertad, intimidad y confidencialidad, desde una perspectiva de derechos que favorezca la autonomía en la toma de decisiones. </w:t>
      </w:r>
    </w:p>
    <w:p w:rsidR="00FD316C" w:rsidRPr="00352B27" w:rsidRDefault="00FD316C" w:rsidP="00680599">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Cuando las condiciones del establecimiento de salud no permitiesen garantizar la atención prevista en el inciso </w:t>
      </w:r>
      <w:r w:rsidRPr="00352B27">
        <w:rPr>
          <w:rFonts w:ascii="Times" w:hAnsi="Times" w:cs="Times"/>
          <w:i/>
          <w:iCs/>
          <w:smallCaps w:val="0"/>
          <w:color w:val="000000"/>
          <w:sz w:val="24"/>
          <w:szCs w:val="24"/>
          <w:lang w:val="es-AR" w:eastAsia="en-US"/>
        </w:rPr>
        <w:t xml:space="preserve">b), </w:t>
      </w:r>
      <w:r w:rsidRPr="00352B27">
        <w:rPr>
          <w:rFonts w:ascii="Times" w:hAnsi="Times" w:cs="Times"/>
          <w:smallCaps w:val="0"/>
          <w:color w:val="000000"/>
          <w:sz w:val="24"/>
          <w:szCs w:val="24"/>
          <w:lang w:val="es-AR" w:eastAsia="en-US"/>
        </w:rPr>
        <w:t xml:space="preserve">la responsabilidad de brindar la información corresponde al/la profesional de la salud interviniente. </w:t>
      </w:r>
    </w:p>
    <w:p w:rsidR="00680599" w:rsidRDefault="00680599" w:rsidP="00680599">
      <w:pPr>
        <w:autoSpaceDE w:val="0"/>
        <w:autoSpaceDN w:val="0"/>
        <w:adjustRightInd w:val="0"/>
        <w:spacing w:line="440" w:lineRule="atLeast"/>
        <w:ind w:firstLine="567"/>
        <w:jc w:val="both"/>
        <w:rPr>
          <w:rFonts w:ascii="Times" w:hAnsi="Times" w:cs="Times"/>
          <w:smallCaps w:val="0"/>
          <w:color w:val="000000"/>
          <w:sz w:val="24"/>
          <w:szCs w:val="24"/>
          <w:lang w:val="es-AR" w:eastAsia="en-US"/>
        </w:rPr>
      </w:pPr>
    </w:p>
    <w:p w:rsidR="00FD316C" w:rsidRPr="00352B27" w:rsidRDefault="00FD316C" w:rsidP="00BE52D4">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Artículo 13.- </w:t>
      </w:r>
      <w:r w:rsidRPr="00352B27">
        <w:rPr>
          <w:rFonts w:ascii="Times" w:hAnsi="Times" w:cs="Times"/>
          <w:i/>
          <w:iCs/>
          <w:smallCaps w:val="0"/>
          <w:color w:val="000000"/>
          <w:sz w:val="24"/>
          <w:szCs w:val="24"/>
          <w:lang w:val="es-AR" w:eastAsia="en-US"/>
        </w:rPr>
        <w:t xml:space="preserve">Responsabilidad de los establecimientos de salud. </w:t>
      </w:r>
      <w:r w:rsidRPr="00352B27">
        <w:rPr>
          <w:rFonts w:ascii="Times" w:hAnsi="Times" w:cs="Times"/>
          <w:smallCaps w:val="0"/>
          <w:color w:val="000000"/>
          <w:sz w:val="24"/>
          <w:szCs w:val="24"/>
          <w:lang w:val="es-AR" w:eastAsia="en-US"/>
        </w:rPr>
        <w:t xml:space="preserve">Las autoridades de cada establecimiento de salud deben garantizar la realización de la interrupción voluntaria del embarazo en los términos establecidos en la presente ley y con los alcances del artículo 40 de la ley 17.132 y el artículo 21 de la ley 26.529 y concordantes. </w:t>
      </w:r>
    </w:p>
    <w:p w:rsidR="00FD316C" w:rsidRPr="00352B27" w:rsidRDefault="00FD316C" w:rsidP="00BE52D4">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La interrupción volunt</w:t>
      </w:r>
      <w:r w:rsidR="00A7178A">
        <w:rPr>
          <w:rFonts w:ascii="Times" w:hAnsi="Times" w:cs="Times"/>
          <w:smallCaps w:val="0"/>
          <w:color w:val="000000"/>
          <w:sz w:val="24"/>
          <w:szCs w:val="24"/>
          <w:lang w:val="es-AR" w:eastAsia="en-US"/>
        </w:rPr>
        <w:t>aria del embarazo establecida en</w:t>
      </w:r>
      <w:r w:rsidRPr="00352B27">
        <w:rPr>
          <w:rFonts w:ascii="Times" w:hAnsi="Times" w:cs="Times"/>
          <w:smallCaps w:val="0"/>
          <w:color w:val="000000"/>
          <w:sz w:val="24"/>
          <w:szCs w:val="24"/>
          <w:lang w:val="es-AR" w:eastAsia="en-US"/>
        </w:rPr>
        <w:t xml:space="preserve"> la presente ley se debe efectivizar sin ninguna autorización judicial previa. No pueden imponerse requisitos de ningún tipo que dificulten el acceso a las prestaciones vinculadas con la interrupción voluntaria del embarazo, debiendo garantizarse a la mujer o persona gestante la utilización de la mejor práctica disponible según las recomendaciones de la Organización Mundial de </w:t>
      </w:r>
      <w:r w:rsidRPr="00352B27">
        <w:rPr>
          <w:rFonts w:ascii="Times" w:hAnsi="Times" w:cs="Times"/>
          <w:smallCaps w:val="0"/>
          <w:color w:val="000000"/>
          <w:sz w:val="24"/>
          <w:szCs w:val="24"/>
          <w:lang w:val="es-AR" w:eastAsia="en-US"/>
        </w:rPr>
        <w:lastRenderedPageBreak/>
        <w:t xml:space="preserve">la Salud y una atención ágil e inmediata que respete su privacidad durante todo el proceso y garantice la reserva de la información aportada. </w:t>
      </w:r>
    </w:p>
    <w:p w:rsidR="00FD316C" w:rsidRPr="00352B27" w:rsidRDefault="00FD316C" w:rsidP="00BE52D4">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En el caso excepcional de ser necesaria la derivación a otro establecimiento, la interrupción voluntaria del embarazo debe realizarse en el plazo establecido en el artículo 11 y las demás disposiciones </w:t>
      </w:r>
      <w:r w:rsidR="00A7178A">
        <w:rPr>
          <w:rFonts w:ascii="Times" w:hAnsi="Times" w:cs="Times"/>
          <w:smallCaps w:val="0"/>
          <w:color w:val="000000"/>
          <w:sz w:val="24"/>
          <w:szCs w:val="24"/>
          <w:lang w:val="es-AR" w:eastAsia="en-US"/>
        </w:rPr>
        <w:t>de la presente ley.</w:t>
      </w:r>
    </w:p>
    <w:p w:rsidR="00680599" w:rsidRDefault="00680599" w:rsidP="00BE52D4">
      <w:pPr>
        <w:autoSpaceDE w:val="0"/>
        <w:autoSpaceDN w:val="0"/>
        <w:adjustRightInd w:val="0"/>
        <w:spacing w:line="440" w:lineRule="atLeast"/>
        <w:ind w:firstLine="567"/>
        <w:jc w:val="both"/>
        <w:rPr>
          <w:rFonts w:ascii="Times" w:hAnsi="Times" w:cs="Times"/>
          <w:smallCaps w:val="0"/>
          <w:color w:val="000000"/>
          <w:position w:val="2"/>
          <w:sz w:val="24"/>
          <w:szCs w:val="24"/>
          <w:lang w:val="es-AR" w:eastAsia="en-US"/>
        </w:rPr>
      </w:pPr>
    </w:p>
    <w:p w:rsidR="00FD316C" w:rsidRPr="00352B27" w:rsidRDefault="00FD316C" w:rsidP="00BE52D4">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position w:val="2"/>
          <w:sz w:val="24"/>
          <w:szCs w:val="24"/>
          <w:lang w:val="es-AR" w:eastAsia="en-US"/>
        </w:rPr>
        <w:t xml:space="preserve">Artículo 14.- </w:t>
      </w:r>
      <w:r w:rsidRPr="00352B27">
        <w:rPr>
          <w:rFonts w:ascii="Times" w:hAnsi="Times" w:cs="Times"/>
          <w:i/>
          <w:iCs/>
          <w:smallCaps w:val="0"/>
          <w:color w:val="000000"/>
          <w:sz w:val="24"/>
          <w:szCs w:val="24"/>
          <w:lang w:val="es-AR" w:eastAsia="en-US"/>
        </w:rPr>
        <w:t xml:space="preserve">Acceso. </w:t>
      </w:r>
      <w:r w:rsidRPr="00352B27">
        <w:rPr>
          <w:rFonts w:ascii="Times" w:hAnsi="Times" w:cs="Times"/>
          <w:smallCaps w:val="0"/>
          <w:color w:val="000000"/>
          <w:sz w:val="24"/>
          <w:szCs w:val="24"/>
          <w:lang w:val="es-AR" w:eastAsia="en-US"/>
        </w:rPr>
        <w:t xml:space="preserve">La interrupción voluntaria del embarazo debe ser realizada o supervisada por un/a profesional de la salud. </w:t>
      </w:r>
    </w:p>
    <w:p w:rsidR="00FD316C" w:rsidRPr="00352B27" w:rsidRDefault="00FD316C" w:rsidP="00BE52D4">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El mismo día en el que la mujer o persona gestante solicite la interrupción voluntaria del embarazo, el/la profesional de la salud interviniente debe suministrar información sobre los distintos métodos de interrupción del embarazo, los alcances y consecuencias de la prosecución de la práctica y los riesgos de su postergación. </w:t>
      </w:r>
    </w:p>
    <w:p w:rsidR="00FD316C" w:rsidRPr="00352B27" w:rsidRDefault="00FD316C" w:rsidP="00BE52D4">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La información prevista debe ser clara, objetiva, comprensible y acorde a la capacidad de comprensión de la persona. En el caso de las personas con discapacidad, se debe proporcionar en formatos y medios accesibles y adecuados a sus necesidades. En ningún caso puede contener consideraciones personales, religiosas o axiológicas de los/as profesionales de la salud ni de terceros/as. </w:t>
      </w:r>
    </w:p>
    <w:p w:rsidR="00FD316C" w:rsidRPr="00352B27" w:rsidRDefault="00FD316C" w:rsidP="00BE52D4">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Se deben establecer mecanismos efectivos para garantizar el cumplimiento del plazo y condiciones establecidas en la presente ley a las mujeres o personas gestantes privadas de su libertad. </w:t>
      </w:r>
    </w:p>
    <w:p w:rsidR="00FD316C" w:rsidRPr="00352B27" w:rsidRDefault="00FD316C" w:rsidP="00BE52D4">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Ningún profesional interviniente que haya obrado de acuerdo con las disposiciones de la presente ley está sujeto a responsabilidad civil, penal o administrativa derivada de su cumplimiento, sin perjuicio de los cas</w:t>
      </w:r>
      <w:r w:rsidR="00A7178A">
        <w:rPr>
          <w:rFonts w:ascii="Times" w:hAnsi="Times" w:cs="Times"/>
          <w:smallCaps w:val="0"/>
          <w:color w:val="000000"/>
          <w:sz w:val="24"/>
          <w:szCs w:val="24"/>
          <w:lang w:val="es-AR" w:eastAsia="en-US"/>
        </w:rPr>
        <w:t>os de imprudencia, negligencia e</w:t>
      </w:r>
      <w:r w:rsidRPr="00352B27">
        <w:rPr>
          <w:rFonts w:ascii="Times" w:hAnsi="Times" w:cs="Times"/>
          <w:smallCaps w:val="0"/>
          <w:color w:val="000000"/>
          <w:sz w:val="24"/>
          <w:szCs w:val="24"/>
          <w:lang w:val="es-AR" w:eastAsia="en-US"/>
        </w:rPr>
        <w:t xml:space="preserve"> impericia en su profesión o arte de curar o inobservancia de los reglamentos y/o apartamiento de la normativa legal aplicable. </w:t>
      </w:r>
    </w:p>
    <w:p w:rsidR="00680599" w:rsidRDefault="00680599" w:rsidP="00352B27">
      <w:pPr>
        <w:autoSpaceDE w:val="0"/>
        <w:autoSpaceDN w:val="0"/>
        <w:adjustRightInd w:val="0"/>
        <w:spacing w:line="440" w:lineRule="atLeast"/>
        <w:jc w:val="both"/>
        <w:rPr>
          <w:rFonts w:ascii="Times" w:hAnsi="Times" w:cs="Times"/>
          <w:smallCaps w:val="0"/>
          <w:color w:val="000000"/>
          <w:position w:val="2"/>
          <w:sz w:val="24"/>
          <w:szCs w:val="24"/>
          <w:lang w:val="es-AR" w:eastAsia="en-US"/>
        </w:rPr>
      </w:pPr>
    </w:p>
    <w:p w:rsidR="00FD316C" w:rsidRPr="00352B27" w:rsidRDefault="00FD316C" w:rsidP="00BE52D4">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position w:val="2"/>
          <w:sz w:val="24"/>
          <w:szCs w:val="24"/>
          <w:lang w:val="es-AR" w:eastAsia="en-US"/>
        </w:rPr>
        <w:t xml:space="preserve">Artículo 15.- </w:t>
      </w:r>
      <w:r w:rsidRPr="00352B27">
        <w:rPr>
          <w:rFonts w:ascii="Times" w:hAnsi="Times" w:cs="Times"/>
          <w:i/>
          <w:iCs/>
          <w:smallCaps w:val="0"/>
          <w:color w:val="000000"/>
          <w:sz w:val="24"/>
          <w:szCs w:val="24"/>
          <w:lang w:val="es-AR" w:eastAsia="en-US"/>
        </w:rPr>
        <w:t xml:space="preserve">Objeción de conciencia. </w:t>
      </w:r>
      <w:r w:rsidRPr="00352B27">
        <w:rPr>
          <w:rFonts w:ascii="Times" w:hAnsi="Times" w:cs="Times"/>
          <w:smallCaps w:val="0"/>
          <w:color w:val="000000"/>
          <w:position w:val="-3"/>
          <w:sz w:val="24"/>
          <w:szCs w:val="24"/>
          <w:lang w:val="es-AR" w:eastAsia="en-US"/>
        </w:rPr>
        <w:t>El/la profesional de la salud qu</w:t>
      </w:r>
      <w:r w:rsidR="00BE52D4">
        <w:rPr>
          <w:rFonts w:ascii="Times" w:hAnsi="Times" w:cs="Times"/>
          <w:smallCaps w:val="0"/>
          <w:color w:val="000000"/>
          <w:position w:val="-3"/>
          <w:sz w:val="24"/>
          <w:szCs w:val="24"/>
          <w:lang w:val="es-AR" w:eastAsia="en-US"/>
        </w:rPr>
        <w:t xml:space="preserve">e deba intervenir </w:t>
      </w:r>
      <w:r w:rsidRPr="00352B27">
        <w:rPr>
          <w:rFonts w:ascii="Times" w:hAnsi="Times" w:cs="Times"/>
          <w:smallCaps w:val="0"/>
          <w:color w:val="000000"/>
          <w:sz w:val="24"/>
          <w:szCs w:val="24"/>
          <w:lang w:val="es-AR" w:eastAsia="en-US"/>
        </w:rPr>
        <w:t xml:space="preserve">de manera directa en la interrupción voluntaria del embarazo tiene la obligación de garantizar el acceso a la práctica y no puede negarse a su realización. </w:t>
      </w:r>
    </w:p>
    <w:p w:rsidR="00FD316C" w:rsidRPr="00352B27" w:rsidRDefault="00FD316C" w:rsidP="00BE52D4">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lastRenderedPageBreak/>
        <w:t xml:space="preserve">El/la profesional mencionado/a en el párrafo anterior sólo puede eximirse de esta obligación cuando manifestare su objeción previamente, de manera individual y por escrito, y la comunicare a la máxima autoridad del establecimiento de salud al que pertenece. </w:t>
      </w:r>
    </w:p>
    <w:p w:rsidR="00FD316C" w:rsidRPr="00352B27" w:rsidRDefault="00FD316C" w:rsidP="00BE52D4">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La objeción puede ser revocada en iguales términos, y debe mantenerse en todos los ámbitos, públicos o privados, en los que se desempeñe el/la profesional. </w:t>
      </w:r>
    </w:p>
    <w:p w:rsidR="00FD316C" w:rsidRPr="00352B27" w:rsidRDefault="00FD316C" w:rsidP="00BE52D4">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El/la profesional no puede objetar la interrupción voluntaria del embarazo en caso de que la vida o la salud de la mujer o persona gestante estén en peligro y requiera atención médica inmediata e impostergable. </w:t>
      </w:r>
    </w:p>
    <w:p w:rsidR="00FD316C" w:rsidRPr="00352B27" w:rsidRDefault="00FD316C" w:rsidP="00BE52D4">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Cada establecimiento de salud debe llevar un registro de los profesionales objetores, debiendo informar del mismo a la autoridad de salud de su jurisdicción. </w:t>
      </w:r>
    </w:p>
    <w:p w:rsidR="00FD316C" w:rsidRDefault="00292A1D" w:rsidP="00BE52D4">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292A1D">
        <w:rPr>
          <w:rFonts w:ascii="Times" w:hAnsi="Times" w:cs="Times"/>
          <w:smallCaps w:val="0"/>
          <w:color w:val="000000"/>
          <w:sz w:val="24"/>
          <w:szCs w:val="24"/>
          <w:u w:val="single"/>
          <w:lang w:val="es-AR" w:eastAsia="en-US"/>
        </w:rPr>
        <w:t>Las instituciones de salud privadas podrán formular su objeción de conciencia a la interrupción voluntaria del embarazo, para lo cual deberán previamente informar al Ministerio de Salud de la Nación tal circunstancia a los efectos de que quede registrada tal decisión y en consecuencia queden exentas de la aplicación de las sanciones contenidas en la presente ley</w:t>
      </w:r>
      <w:r w:rsidR="00FD316C" w:rsidRPr="00352B27">
        <w:rPr>
          <w:rFonts w:ascii="Times" w:hAnsi="Times" w:cs="Times"/>
          <w:smallCaps w:val="0"/>
          <w:color w:val="000000"/>
          <w:sz w:val="24"/>
          <w:szCs w:val="24"/>
          <w:lang w:val="es-AR" w:eastAsia="en-US"/>
        </w:rPr>
        <w:t xml:space="preserve">. </w:t>
      </w:r>
    </w:p>
    <w:p w:rsidR="00292A1D" w:rsidRPr="00292A1D" w:rsidRDefault="00292A1D" w:rsidP="00C936F3">
      <w:pPr>
        <w:autoSpaceDE w:val="0"/>
        <w:autoSpaceDN w:val="0"/>
        <w:adjustRightInd w:val="0"/>
        <w:spacing w:line="440" w:lineRule="atLeast"/>
        <w:jc w:val="both"/>
        <w:rPr>
          <w:rFonts w:ascii="Times" w:hAnsi="Times" w:cs="Times"/>
          <w:smallCaps w:val="0"/>
          <w:color w:val="000000"/>
          <w:sz w:val="24"/>
          <w:szCs w:val="24"/>
          <w:u w:val="single"/>
          <w:lang w:val="es-AR" w:eastAsia="en-US"/>
        </w:rPr>
      </w:pPr>
    </w:p>
    <w:p w:rsidR="00BE52D4" w:rsidRPr="00352B27" w:rsidRDefault="00BE52D4" w:rsidP="00BE52D4">
      <w:pPr>
        <w:autoSpaceDE w:val="0"/>
        <w:autoSpaceDN w:val="0"/>
        <w:adjustRightInd w:val="0"/>
        <w:spacing w:line="440" w:lineRule="atLeast"/>
        <w:ind w:firstLine="567"/>
        <w:jc w:val="both"/>
        <w:rPr>
          <w:rFonts w:ascii="Times" w:hAnsi="Times" w:cs="Times"/>
          <w:smallCaps w:val="0"/>
          <w:color w:val="000000"/>
          <w:sz w:val="24"/>
          <w:szCs w:val="24"/>
          <w:lang w:val="es-AR" w:eastAsia="en-US"/>
        </w:rPr>
      </w:pPr>
    </w:p>
    <w:p w:rsidR="00FD316C" w:rsidRDefault="00FD316C" w:rsidP="00360481">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Artículo 16.- </w:t>
      </w:r>
      <w:r w:rsidRPr="00352B27">
        <w:rPr>
          <w:rFonts w:ascii="Times" w:hAnsi="Times" w:cs="Times"/>
          <w:i/>
          <w:iCs/>
          <w:smallCaps w:val="0"/>
          <w:color w:val="000000"/>
          <w:sz w:val="24"/>
          <w:szCs w:val="24"/>
          <w:lang w:val="es-AR" w:eastAsia="en-US"/>
        </w:rPr>
        <w:t xml:space="preserve">Cobertura. </w:t>
      </w:r>
      <w:r w:rsidRPr="00352B27">
        <w:rPr>
          <w:rFonts w:ascii="Times" w:hAnsi="Times" w:cs="Times"/>
          <w:smallCaps w:val="0"/>
          <w:color w:val="000000"/>
          <w:sz w:val="24"/>
          <w:szCs w:val="24"/>
          <w:lang w:val="es-AR" w:eastAsia="en-US"/>
        </w:rPr>
        <w:t xml:space="preserve">El sector público de la salud, las obras sociales enmarcadas en las leyes 23.660 y 23.661, el Instituto Nacional de Servicios Sociales para Jubilados y Pensionados creado por ley 19.032, las entidades y agentes de salud comprendidas en la ley 26.682 de marco regulatorio de medicina prepaga, las entidades que brinden atención dentro de la reglamentación del decreto 1993/2011, las obras sociales de las Fuerzas Armadas y de Seguridad, las obras sociales del Poder Legislativo y Judicial y las comprendidas en la ley 24.741 de Obras Sociales Universitarias, y todos aquellos agentes y organizaciones que brinden servicios médico-asistenciales a sus afiliadas o beneficiarios independientemente de la figura jurídica que posean, deben incorporar la cobertura integral de la interrupción voluntaria del embarazo prevista en la presente en todas las formas que la Organización Mundial de la Salud (OMS) recomienda. Estas prestaciones quedan incluidas </w:t>
      </w:r>
      <w:r w:rsidRPr="00352B27">
        <w:rPr>
          <w:rFonts w:ascii="Times" w:hAnsi="Times" w:cs="Times"/>
          <w:smallCaps w:val="0"/>
          <w:color w:val="000000"/>
          <w:sz w:val="24"/>
          <w:szCs w:val="24"/>
          <w:lang w:val="es-AR" w:eastAsia="en-US"/>
        </w:rPr>
        <w:lastRenderedPageBreak/>
        <w:t xml:space="preserve">en el Programa Médico Obligatorio (PMO), así como también las prestaciones de diagnóstico, medicamentos y terapias de apoyo. </w:t>
      </w:r>
    </w:p>
    <w:p w:rsidR="00C35B18" w:rsidRPr="00FB10ED" w:rsidRDefault="00C35B18" w:rsidP="00360481">
      <w:pPr>
        <w:autoSpaceDE w:val="0"/>
        <w:autoSpaceDN w:val="0"/>
        <w:adjustRightInd w:val="0"/>
        <w:spacing w:line="440" w:lineRule="atLeast"/>
        <w:ind w:firstLine="567"/>
        <w:jc w:val="both"/>
        <w:rPr>
          <w:rFonts w:ascii="Times" w:hAnsi="Times" w:cs="Times"/>
          <w:smallCaps w:val="0"/>
          <w:color w:val="000000"/>
          <w:sz w:val="24"/>
          <w:szCs w:val="24"/>
          <w:u w:val="single"/>
          <w:lang w:val="es-AR" w:eastAsia="en-US"/>
        </w:rPr>
      </w:pPr>
      <w:r w:rsidRPr="00FB10ED">
        <w:rPr>
          <w:rFonts w:ascii="Times" w:hAnsi="Times" w:cs="Times"/>
          <w:smallCaps w:val="0"/>
          <w:color w:val="000000"/>
          <w:sz w:val="24"/>
          <w:szCs w:val="24"/>
          <w:u w:val="single"/>
          <w:lang w:val="es-AR" w:eastAsia="en-US"/>
        </w:rPr>
        <w:t xml:space="preserve">Crease en la órbita del ministerio de Salud de la Nación </w:t>
      </w:r>
      <w:r w:rsidR="0038154B">
        <w:rPr>
          <w:rFonts w:ascii="Times" w:hAnsi="Times" w:cs="Times"/>
          <w:smallCaps w:val="0"/>
          <w:color w:val="000000"/>
          <w:sz w:val="24"/>
          <w:szCs w:val="24"/>
          <w:u w:val="single"/>
          <w:lang w:val="es-AR" w:eastAsia="en-US"/>
        </w:rPr>
        <w:t>en articulación con e</w:t>
      </w:r>
      <w:r w:rsidR="003C67DE">
        <w:rPr>
          <w:rFonts w:ascii="Times" w:hAnsi="Times" w:cs="Times"/>
          <w:smallCaps w:val="0"/>
          <w:color w:val="000000"/>
          <w:sz w:val="24"/>
          <w:szCs w:val="24"/>
          <w:u w:val="single"/>
          <w:lang w:val="es-AR" w:eastAsia="en-US"/>
        </w:rPr>
        <w:t xml:space="preserve">l Consejo Federal de </w:t>
      </w:r>
      <w:proofErr w:type="gramStart"/>
      <w:r w:rsidR="003C67DE">
        <w:rPr>
          <w:rFonts w:ascii="Times" w:hAnsi="Times" w:cs="Times"/>
          <w:smallCaps w:val="0"/>
          <w:color w:val="000000"/>
          <w:sz w:val="24"/>
          <w:szCs w:val="24"/>
          <w:u w:val="single"/>
          <w:lang w:val="es-AR" w:eastAsia="en-US"/>
        </w:rPr>
        <w:t>Salud ,</w:t>
      </w:r>
      <w:proofErr w:type="gramEnd"/>
      <w:r w:rsidR="0038154B">
        <w:rPr>
          <w:rFonts w:ascii="Times" w:hAnsi="Times" w:cs="Times"/>
          <w:smallCaps w:val="0"/>
          <w:color w:val="000000"/>
          <w:sz w:val="24"/>
          <w:szCs w:val="24"/>
          <w:u w:val="single"/>
          <w:lang w:val="es-AR" w:eastAsia="en-US"/>
        </w:rPr>
        <w:t xml:space="preserve"> </w:t>
      </w:r>
      <w:r w:rsidRPr="00FB10ED">
        <w:rPr>
          <w:rFonts w:ascii="Times" w:hAnsi="Times" w:cs="Times"/>
          <w:smallCaps w:val="0"/>
          <w:color w:val="000000"/>
          <w:sz w:val="24"/>
          <w:szCs w:val="24"/>
          <w:u w:val="single"/>
          <w:lang w:val="es-AR" w:eastAsia="en-US"/>
        </w:rPr>
        <w:t xml:space="preserve">el programa de Asistencia a los Servicios Públicos de Salud en todo el territorio de la República Argentina, a fin de que el mismo pueda garantizar el cumplimiento de la presente ley y de los derechos que ella garantiza. </w:t>
      </w:r>
    </w:p>
    <w:p w:rsidR="00122C35" w:rsidRPr="0038154B" w:rsidRDefault="00C35B18" w:rsidP="0038154B">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Pr>
          <w:rFonts w:ascii="Times" w:hAnsi="Times" w:cs="Times"/>
          <w:smallCaps w:val="0"/>
          <w:color w:val="000000"/>
          <w:sz w:val="24"/>
          <w:szCs w:val="24"/>
          <w:u w:val="single"/>
          <w:lang w:val="es-AR" w:eastAsia="en-US"/>
        </w:rPr>
        <w:t xml:space="preserve">A tal  efecto anualmente  el Poder Ejecutivo </w:t>
      </w:r>
      <w:proofErr w:type="gramStart"/>
      <w:r>
        <w:rPr>
          <w:rFonts w:ascii="Times" w:hAnsi="Times" w:cs="Times"/>
          <w:smallCaps w:val="0"/>
          <w:color w:val="000000"/>
          <w:sz w:val="24"/>
          <w:szCs w:val="24"/>
          <w:u w:val="single"/>
          <w:lang w:val="es-AR" w:eastAsia="en-US"/>
        </w:rPr>
        <w:t>Nacional ,</w:t>
      </w:r>
      <w:proofErr w:type="gramEnd"/>
      <w:r>
        <w:rPr>
          <w:rFonts w:ascii="Times" w:hAnsi="Times" w:cs="Times"/>
          <w:smallCaps w:val="0"/>
          <w:color w:val="000000"/>
          <w:sz w:val="24"/>
          <w:szCs w:val="24"/>
          <w:u w:val="single"/>
          <w:lang w:val="es-AR" w:eastAsia="en-US"/>
        </w:rPr>
        <w:t xml:space="preserve"> incorporará una </w:t>
      </w:r>
      <w:r w:rsidR="00292A1D" w:rsidRPr="00292A1D">
        <w:rPr>
          <w:rFonts w:ascii="Times" w:hAnsi="Times" w:cs="Times"/>
          <w:smallCaps w:val="0"/>
          <w:color w:val="000000"/>
          <w:sz w:val="24"/>
          <w:szCs w:val="24"/>
          <w:u w:val="single"/>
          <w:lang w:val="es-AR" w:eastAsia="en-US"/>
        </w:rPr>
        <w:t xml:space="preserve"> partida</w:t>
      </w:r>
      <w:r>
        <w:rPr>
          <w:rFonts w:ascii="Times" w:hAnsi="Times" w:cs="Times"/>
          <w:smallCaps w:val="0"/>
          <w:color w:val="000000"/>
          <w:sz w:val="24"/>
          <w:szCs w:val="24"/>
          <w:u w:val="single"/>
          <w:lang w:val="es-AR" w:eastAsia="en-US"/>
        </w:rPr>
        <w:t xml:space="preserve"> presupuestaria específica </w:t>
      </w:r>
      <w:r w:rsidR="00292A1D" w:rsidRPr="00292A1D">
        <w:rPr>
          <w:rFonts w:ascii="Times" w:hAnsi="Times" w:cs="Times"/>
          <w:smallCaps w:val="0"/>
          <w:color w:val="000000"/>
          <w:sz w:val="24"/>
          <w:szCs w:val="24"/>
          <w:u w:val="single"/>
          <w:lang w:val="es-AR" w:eastAsia="en-US"/>
        </w:rPr>
        <w:t xml:space="preserve"> para la financiación de </w:t>
      </w:r>
      <w:r>
        <w:rPr>
          <w:rFonts w:ascii="Times" w:hAnsi="Times" w:cs="Times"/>
          <w:smallCaps w:val="0"/>
          <w:color w:val="000000"/>
          <w:sz w:val="24"/>
          <w:szCs w:val="24"/>
          <w:u w:val="single"/>
          <w:lang w:val="es-AR" w:eastAsia="en-US"/>
        </w:rPr>
        <w:t>dichos servicios</w:t>
      </w:r>
      <w:r w:rsidR="00292A1D">
        <w:rPr>
          <w:rFonts w:ascii="Times" w:hAnsi="Times" w:cs="Times"/>
          <w:smallCaps w:val="0"/>
          <w:color w:val="000000"/>
          <w:sz w:val="24"/>
          <w:szCs w:val="24"/>
          <w:lang w:val="es-AR" w:eastAsia="en-US"/>
        </w:rPr>
        <w:t>.</w:t>
      </w:r>
    </w:p>
    <w:p w:rsidR="00122C35" w:rsidRDefault="00122C35" w:rsidP="00292A1D">
      <w:pPr>
        <w:autoSpaceDE w:val="0"/>
        <w:autoSpaceDN w:val="0"/>
        <w:adjustRightInd w:val="0"/>
        <w:spacing w:line="440" w:lineRule="atLeast"/>
        <w:ind w:firstLine="567"/>
        <w:jc w:val="both"/>
        <w:rPr>
          <w:rFonts w:ascii="Times" w:hAnsi="Times" w:cs="Times"/>
          <w:smallCaps w:val="0"/>
          <w:color w:val="000000"/>
          <w:sz w:val="24"/>
          <w:szCs w:val="24"/>
          <w:u w:val="single"/>
          <w:lang w:val="es-AR" w:eastAsia="en-US"/>
        </w:rPr>
      </w:pPr>
      <w:r>
        <w:rPr>
          <w:rFonts w:ascii="Times" w:hAnsi="Times" w:cs="Times"/>
          <w:smallCaps w:val="0"/>
          <w:color w:val="000000"/>
          <w:sz w:val="24"/>
          <w:szCs w:val="24"/>
          <w:u w:val="single"/>
          <w:lang w:val="es-AR" w:eastAsia="en-US"/>
        </w:rPr>
        <w:t xml:space="preserve">Asimismo el Estado Nacional deberá contemplar la producción de las </w:t>
      </w:r>
      <w:proofErr w:type="spellStart"/>
      <w:r>
        <w:rPr>
          <w:rFonts w:ascii="Times" w:hAnsi="Times" w:cs="Times"/>
          <w:smallCaps w:val="0"/>
          <w:color w:val="000000"/>
          <w:sz w:val="24"/>
          <w:szCs w:val="24"/>
          <w:u w:val="single"/>
          <w:lang w:val="es-AR" w:eastAsia="en-US"/>
        </w:rPr>
        <w:t>monodrogas</w:t>
      </w:r>
      <w:proofErr w:type="spellEnd"/>
      <w:r>
        <w:rPr>
          <w:rFonts w:ascii="Times" w:hAnsi="Times" w:cs="Times"/>
          <w:smallCaps w:val="0"/>
          <w:color w:val="000000"/>
          <w:sz w:val="24"/>
          <w:szCs w:val="24"/>
          <w:u w:val="single"/>
          <w:lang w:val="es-AR" w:eastAsia="en-US"/>
        </w:rPr>
        <w:t xml:space="preserve"> necesarias que se aplican en los casos de interrupción voluntaria de embarazos, para garantizar su abastecimiento en todos las instituciones públicas de salud del país.</w:t>
      </w:r>
    </w:p>
    <w:p w:rsidR="00122C35" w:rsidRPr="00122C35" w:rsidRDefault="00122C35" w:rsidP="00292A1D">
      <w:pPr>
        <w:autoSpaceDE w:val="0"/>
        <w:autoSpaceDN w:val="0"/>
        <w:adjustRightInd w:val="0"/>
        <w:spacing w:line="440" w:lineRule="atLeast"/>
        <w:ind w:firstLine="567"/>
        <w:jc w:val="both"/>
        <w:rPr>
          <w:rFonts w:ascii="Times" w:hAnsi="Times" w:cs="Times"/>
          <w:smallCaps w:val="0"/>
          <w:color w:val="000000"/>
          <w:sz w:val="24"/>
          <w:szCs w:val="24"/>
          <w:u w:val="single"/>
          <w:lang w:val="es-AR" w:eastAsia="en-US"/>
        </w:rPr>
      </w:pPr>
    </w:p>
    <w:p w:rsidR="00FD316C" w:rsidRPr="00352B27" w:rsidRDefault="00FD316C" w:rsidP="00BE52D4">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Artículo 17.- </w:t>
      </w:r>
      <w:r w:rsidRPr="00352B27">
        <w:rPr>
          <w:rFonts w:ascii="Times" w:hAnsi="Times" w:cs="Times"/>
          <w:i/>
          <w:iCs/>
          <w:smallCaps w:val="0"/>
          <w:color w:val="000000"/>
          <w:sz w:val="24"/>
          <w:szCs w:val="24"/>
          <w:lang w:val="es-AR" w:eastAsia="en-US"/>
        </w:rPr>
        <w:t xml:space="preserve">Registro estadístico. </w:t>
      </w:r>
      <w:r w:rsidRPr="00352B27">
        <w:rPr>
          <w:rFonts w:ascii="Times" w:hAnsi="Times" w:cs="Times"/>
          <w:smallCaps w:val="0"/>
          <w:color w:val="000000"/>
          <w:sz w:val="24"/>
          <w:szCs w:val="24"/>
          <w:lang w:val="es-AR" w:eastAsia="en-US"/>
        </w:rPr>
        <w:t xml:space="preserve">Créase un registro de estadísticas, monitoreo y evaluación de la interrupción voluntaria del embarazo, a efectos de generar información actualizada relativa a la implementación de la presente ley. </w:t>
      </w:r>
    </w:p>
    <w:p w:rsidR="00FD316C" w:rsidRPr="00352B27" w:rsidRDefault="00FD316C" w:rsidP="00BE52D4">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La autoridad de aplicación, en articulación con las jurisdicciones provinciales, la Ciudad Autónoma de Buenos Aires y los municipios, debe arbitrar los medios a fin de llevar un registro estadístico en todo el territorio nacional de: </w:t>
      </w:r>
    </w:p>
    <w:p w:rsidR="00360481" w:rsidRPr="00360481" w:rsidRDefault="00FD316C" w:rsidP="00360481">
      <w:pPr>
        <w:pStyle w:val="Prrafodelista"/>
        <w:numPr>
          <w:ilvl w:val="0"/>
          <w:numId w:val="5"/>
        </w:numPr>
        <w:autoSpaceDE w:val="0"/>
        <w:autoSpaceDN w:val="0"/>
        <w:adjustRightInd w:val="0"/>
        <w:spacing w:line="440" w:lineRule="atLeast"/>
        <w:jc w:val="both"/>
        <w:rPr>
          <w:rFonts w:ascii="Times" w:hAnsi="Times" w:cs="Times"/>
          <w:smallCaps w:val="0"/>
          <w:color w:val="000000"/>
          <w:sz w:val="24"/>
          <w:szCs w:val="24"/>
          <w:lang w:val="es-AR" w:eastAsia="en-US"/>
        </w:rPr>
      </w:pPr>
      <w:r w:rsidRPr="00360481">
        <w:rPr>
          <w:rFonts w:ascii="Times" w:hAnsi="Times" w:cs="Times"/>
          <w:smallCaps w:val="0"/>
          <w:color w:val="000000"/>
          <w:sz w:val="24"/>
          <w:szCs w:val="24"/>
          <w:lang w:val="es-AR" w:eastAsia="en-US"/>
        </w:rPr>
        <w:t>Las consultas realizadas a los fines de acceder a lo dispuesto por la presente ley;</w:t>
      </w:r>
    </w:p>
    <w:p w:rsidR="00360481" w:rsidRDefault="00FD316C" w:rsidP="00360481">
      <w:pPr>
        <w:pStyle w:val="Prrafodelista"/>
        <w:numPr>
          <w:ilvl w:val="0"/>
          <w:numId w:val="5"/>
        </w:numPr>
        <w:autoSpaceDE w:val="0"/>
        <w:autoSpaceDN w:val="0"/>
        <w:adjustRightInd w:val="0"/>
        <w:spacing w:line="440" w:lineRule="atLeast"/>
        <w:jc w:val="both"/>
        <w:rPr>
          <w:rFonts w:ascii="Times" w:hAnsi="Times" w:cs="Times"/>
          <w:smallCaps w:val="0"/>
          <w:color w:val="000000"/>
          <w:sz w:val="24"/>
          <w:szCs w:val="24"/>
          <w:lang w:val="es-AR" w:eastAsia="en-US"/>
        </w:rPr>
      </w:pPr>
      <w:r w:rsidRPr="00360481">
        <w:rPr>
          <w:rFonts w:ascii="Times" w:hAnsi="Times" w:cs="Times"/>
          <w:smallCaps w:val="0"/>
          <w:color w:val="000000"/>
          <w:sz w:val="24"/>
          <w:szCs w:val="24"/>
          <w:lang w:val="es-AR" w:eastAsia="en-US"/>
        </w:rPr>
        <w:t xml:space="preserve">Las interrupciones voluntarias del embarazo efectuadas, indicando el plazo y cuál de los supuestos del artículo 7° de la presente ley hubiera sido invocado; </w:t>
      </w:r>
    </w:p>
    <w:p w:rsidR="00360481" w:rsidRDefault="00FD316C" w:rsidP="00360481">
      <w:pPr>
        <w:pStyle w:val="Prrafodelista"/>
        <w:numPr>
          <w:ilvl w:val="0"/>
          <w:numId w:val="5"/>
        </w:numPr>
        <w:autoSpaceDE w:val="0"/>
        <w:autoSpaceDN w:val="0"/>
        <w:adjustRightInd w:val="0"/>
        <w:spacing w:line="440" w:lineRule="atLeast"/>
        <w:jc w:val="both"/>
        <w:rPr>
          <w:rFonts w:ascii="Times" w:hAnsi="Times" w:cs="Times"/>
          <w:smallCaps w:val="0"/>
          <w:color w:val="000000"/>
          <w:sz w:val="24"/>
          <w:szCs w:val="24"/>
          <w:lang w:val="es-AR" w:eastAsia="en-US"/>
        </w:rPr>
      </w:pPr>
      <w:r w:rsidRPr="00360481">
        <w:rPr>
          <w:rFonts w:ascii="Times" w:hAnsi="Times" w:cs="Times"/>
          <w:smallCaps w:val="0"/>
          <w:color w:val="000000"/>
          <w:sz w:val="24"/>
          <w:szCs w:val="24"/>
          <w:lang w:val="es-AR" w:eastAsia="en-US"/>
        </w:rPr>
        <w:t xml:space="preserve">La información de los registros de objetores previstos en el artículo 15 de la presente ley; </w:t>
      </w:r>
    </w:p>
    <w:p w:rsidR="00FD316C" w:rsidRPr="00360481" w:rsidRDefault="00FD316C" w:rsidP="00360481">
      <w:pPr>
        <w:pStyle w:val="Prrafodelista"/>
        <w:numPr>
          <w:ilvl w:val="0"/>
          <w:numId w:val="5"/>
        </w:numPr>
        <w:autoSpaceDE w:val="0"/>
        <w:autoSpaceDN w:val="0"/>
        <w:adjustRightInd w:val="0"/>
        <w:spacing w:line="440" w:lineRule="atLeast"/>
        <w:jc w:val="both"/>
        <w:rPr>
          <w:rFonts w:ascii="Times" w:hAnsi="Times" w:cs="Times"/>
          <w:smallCaps w:val="0"/>
          <w:color w:val="000000"/>
          <w:sz w:val="24"/>
          <w:szCs w:val="24"/>
          <w:lang w:val="es-AR" w:eastAsia="en-US"/>
        </w:rPr>
      </w:pPr>
      <w:r w:rsidRPr="00360481">
        <w:rPr>
          <w:rFonts w:ascii="Times" w:hAnsi="Times" w:cs="Times"/>
          <w:smallCaps w:val="0"/>
          <w:color w:val="000000"/>
          <w:sz w:val="24"/>
          <w:szCs w:val="24"/>
          <w:lang w:val="es-AR" w:eastAsia="en-US"/>
        </w:rPr>
        <w:t xml:space="preserve">Todo dato sociodemográfico que se estime pertinente para evaluar en forma anual los efectos de la presente ley, así como los indicadores de seguimiento que pudieren realizarse. </w:t>
      </w:r>
    </w:p>
    <w:p w:rsidR="00FD316C" w:rsidRPr="00352B27" w:rsidRDefault="00FD316C" w:rsidP="00BE52D4">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En todos los casos se tomarán los recaudos necesarios para salvaguardar el anonimato y la confidencialidad de los datos recabados. </w:t>
      </w:r>
    </w:p>
    <w:p w:rsidR="00680599" w:rsidRDefault="00680599" w:rsidP="00352B27">
      <w:pPr>
        <w:autoSpaceDE w:val="0"/>
        <w:autoSpaceDN w:val="0"/>
        <w:adjustRightInd w:val="0"/>
        <w:spacing w:line="440" w:lineRule="atLeast"/>
        <w:jc w:val="both"/>
        <w:rPr>
          <w:rFonts w:ascii="Times" w:hAnsi="Times" w:cs="Times"/>
          <w:smallCaps w:val="0"/>
          <w:color w:val="000000"/>
          <w:sz w:val="24"/>
          <w:szCs w:val="24"/>
          <w:lang w:val="es-AR" w:eastAsia="en-US"/>
        </w:rPr>
      </w:pPr>
    </w:p>
    <w:p w:rsidR="00FD316C" w:rsidRPr="00352B27" w:rsidRDefault="00FD316C" w:rsidP="00360481">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lastRenderedPageBreak/>
        <w:t xml:space="preserve">Artículo 18.- </w:t>
      </w:r>
      <w:r w:rsidRPr="00352B27">
        <w:rPr>
          <w:rFonts w:ascii="Times" w:hAnsi="Times" w:cs="Times"/>
          <w:i/>
          <w:iCs/>
          <w:smallCaps w:val="0"/>
          <w:color w:val="000000"/>
          <w:sz w:val="24"/>
          <w:szCs w:val="24"/>
          <w:lang w:val="es-AR" w:eastAsia="en-US"/>
        </w:rPr>
        <w:t xml:space="preserve">Definiciones. </w:t>
      </w:r>
      <w:r w:rsidRPr="00352B27">
        <w:rPr>
          <w:rFonts w:ascii="Times" w:hAnsi="Times" w:cs="Times"/>
          <w:smallCaps w:val="0"/>
          <w:color w:val="000000"/>
          <w:sz w:val="24"/>
          <w:szCs w:val="24"/>
          <w:lang w:val="es-AR" w:eastAsia="en-US"/>
        </w:rPr>
        <w:t xml:space="preserve">A los efectos de la presente ley, interrupción voluntaria del embarazo y aborto son considerados términos equivalentes y salud se entiende conforme a la definición que establece la Organización Mundial de la Salud (OMS). </w:t>
      </w:r>
    </w:p>
    <w:p w:rsidR="00680599" w:rsidRDefault="00680599" w:rsidP="00352B27">
      <w:pPr>
        <w:autoSpaceDE w:val="0"/>
        <w:autoSpaceDN w:val="0"/>
        <w:adjustRightInd w:val="0"/>
        <w:spacing w:line="440" w:lineRule="atLeast"/>
        <w:jc w:val="both"/>
        <w:rPr>
          <w:rFonts w:ascii="Times" w:hAnsi="Times" w:cs="Times"/>
          <w:smallCaps w:val="0"/>
          <w:color w:val="000000"/>
          <w:sz w:val="24"/>
          <w:szCs w:val="24"/>
          <w:lang w:val="es-AR" w:eastAsia="en-US"/>
        </w:rPr>
      </w:pPr>
    </w:p>
    <w:p w:rsidR="00FD316C" w:rsidRPr="00352B27" w:rsidRDefault="00FD316C" w:rsidP="00680599">
      <w:pPr>
        <w:autoSpaceDE w:val="0"/>
        <w:autoSpaceDN w:val="0"/>
        <w:adjustRightInd w:val="0"/>
        <w:spacing w:line="440" w:lineRule="atLeast"/>
        <w:jc w:val="center"/>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TÍTULO III</w:t>
      </w:r>
    </w:p>
    <w:p w:rsidR="00FD316C" w:rsidRDefault="00FD316C" w:rsidP="00680599">
      <w:pPr>
        <w:autoSpaceDE w:val="0"/>
        <w:autoSpaceDN w:val="0"/>
        <w:adjustRightInd w:val="0"/>
        <w:spacing w:line="440" w:lineRule="atLeast"/>
        <w:jc w:val="center"/>
        <w:rPr>
          <w:rFonts w:ascii="Times" w:hAnsi="Times" w:cs="Times"/>
          <w:b/>
          <w:bCs/>
          <w:smallCaps w:val="0"/>
          <w:color w:val="000000"/>
          <w:sz w:val="24"/>
          <w:szCs w:val="24"/>
          <w:lang w:val="es-AR" w:eastAsia="en-US"/>
        </w:rPr>
      </w:pPr>
      <w:r w:rsidRPr="00352B27">
        <w:rPr>
          <w:rFonts w:ascii="Times" w:hAnsi="Times" w:cs="Times"/>
          <w:b/>
          <w:bCs/>
          <w:smallCaps w:val="0"/>
          <w:color w:val="000000"/>
          <w:sz w:val="24"/>
          <w:szCs w:val="24"/>
          <w:lang w:val="es-AR" w:eastAsia="en-US"/>
        </w:rPr>
        <w:t>Políticas de salud sexual y reproductiva. Educación sexual integral.</w:t>
      </w:r>
    </w:p>
    <w:p w:rsidR="00680599" w:rsidRPr="00352B27" w:rsidRDefault="00680599" w:rsidP="00680599">
      <w:pPr>
        <w:autoSpaceDE w:val="0"/>
        <w:autoSpaceDN w:val="0"/>
        <w:adjustRightInd w:val="0"/>
        <w:spacing w:line="440" w:lineRule="atLeast"/>
        <w:jc w:val="center"/>
        <w:rPr>
          <w:rFonts w:ascii="Times" w:hAnsi="Times" w:cs="Times"/>
          <w:smallCaps w:val="0"/>
          <w:color w:val="000000"/>
          <w:sz w:val="24"/>
          <w:szCs w:val="24"/>
          <w:lang w:val="es-AR" w:eastAsia="en-US"/>
        </w:rPr>
      </w:pPr>
    </w:p>
    <w:p w:rsidR="00FD316C" w:rsidRPr="00352B27" w:rsidRDefault="00FD316C" w:rsidP="00680599">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Artículo 19.- </w:t>
      </w:r>
      <w:r w:rsidRPr="00352B27">
        <w:rPr>
          <w:rFonts w:ascii="Times" w:hAnsi="Times" w:cs="Times"/>
          <w:i/>
          <w:iCs/>
          <w:smallCaps w:val="0"/>
          <w:color w:val="000000"/>
          <w:sz w:val="24"/>
          <w:szCs w:val="24"/>
          <w:lang w:val="es-AR" w:eastAsia="en-US"/>
        </w:rPr>
        <w:t xml:space="preserve">Políticas de salud sexual y reproductiva. Educación sexual integral. </w:t>
      </w:r>
      <w:r w:rsidRPr="00352B27">
        <w:rPr>
          <w:rFonts w:ascii="Times" w:hAnsi="Times" w:cs="Times"/>
          <w:smallCaps w:val="0"/>
          <w:color w:val="000000"/>
          <w:sz w:val="24"/>
          <w:szCs w:val="24"/>
          <w:lang w:val="es-AR" w:eastAsia="en-US"/>
        </w:rPr>
        <w:t xml:space="preserve">El Estado nacional, las provincias, la Ciudad Autónoma de Buenos Aires y los municipios tienen la responsabilidad de establecer políticas activas para la prevención de embarazos no deseados, y la promoción y el fortalecimiento de la salud sexual y reproductiva de la población. Estas políticas deberán estar enmarcadas en los objetivos y alcances establecidos en las leyes 25.673, 26.150, 26.485 y 26.061, además de las leyes citadas anteriormente en la presente ley. Deberán además capacitar en perspectiva de género a todos/as los/las profesionales y personal de la salud a fin de brindar una atención, contención y seguimiento adecuados a las mujeres que deseen realizar una interrupción voluntaria del embarazo en los términos de la presente ley </w:t>
      </w:r>
    </w:p>
    <w:p w:rsidR="00FD316C" w:rsidRDefault="00FD316C" w:rsidP="00680599">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El Estado debe asegurar la educación sexual integral, lo que incluye la procreación responsable, a través de los programas creados por las leyes 25.673 y 26.150. En este último caso, deben incluirse los contenidos respectivos en la </w:t>
      </w:r>
      <w:proofErr w:type="spellStart"/>
      <w:r w:rsidRPr="00352B27">
        <w:rPr>
          <w:rFonts w:ascii="Times" w:hAnsi="Times" w:cs="Times"/>
          <w:smallCaps w:val="0"/>
          <w:color w:val="000000"/>
          <w:sz w:val="24"/>
          <w:szCs w:val="24"/>
          <w:lang w:val="es-AR" w:eastAsia="en-US"/>
        </w:rPr>
        <w:t>currícula</w:t>
      </w:r>
      <w:proofErr w:type="spellEnd"/>
      <w:r w:rsidRPr="00352B27">
        <w:rPr>
          <w:rFonts w:ascii="Times" w:hAnsi="Times" w:cs="Times"/>
          <w:smallCaps w:val="0"/>
          <w:color w:val="000000"/>
          <w:sz w:val="24"/>
          <w:szCs w:val="24"/>
          <w:lang w:val="es-AR" w:eastAsia="en-US"/>
        </w:rPr>
        <w:t xml:space="preserve"> obligatoria de todos los niveles educativos, independientemente de la modalidad, entorno o ámbito de las distintas instituciones educativas, sean éstas de gestión pública o privada, </w:t>
      </w:r>
      <w:r w:rsidR="00360481">
        <w:rPr>
          <w:rFonts w:ascii="Times" w:hAnsi="Times" w:cs="Times"/>
          <w:smallCaps w:val="0"/>
          <w:color w:val="000000"/>
          <w:sz w:val="24"/>
          <w:szCs w:val="24"/>
          <w:lang w:val="es-AR" w:eastAsia="en-US"/>
        </w:rPr>
        <w:t xml:space="preserve">lo que deberá hacerse efectivo </w:t>
      </w:r>
      <w:r w:rsidRPr="00352B27">
        <w:rPr>
          <w:rFonts w:ascii="Times" w:hAnsi="Times" w:cs="Times"/>
          <w:smallCaps w:val="0"/>
          <w:color w:val="000000"/>
          <w:sz w:val="24"/>
          <w:szCs w:val="24"/>
          <w:lang w:val="es-AR" w:eastAsia="en-US"/>
        </w:rPr>
        <w:t xml:space="preserve">en todo el territorio nacional a partir del próximo ciclo lectivo. La educación sexual integral es un derecho y deberá impartirse en todo el sistema educativo sin excepción y con especial referencia y atención a las comunidades más vulnerables y a la diversidad e identidad de los pueblos originarios. </w:t>
      </w:r>
    </w:p>
    <w:p w:rsidR="00680599" w:rsidRPr="00352B27" w:rsidRDefault="00680599" w:rsidP="00680599">
      <w:pPr>
        <w:autoSpaceDE w:val="0"/>
        <w:autoSpaceDN w:val="0"/>
        <w:adjustRightInd w:val="0"/>
        <w:spacing w:line="440" w:lineRule="atLeast"/>
        <w:ind w:firstLine="567"/>
        <w:jc w:val="both"/>
        <w:rPr>
          <w:rFonts w:ascii="Times" w:hAnsi="Times" w:cs="Times"/>
          <w:smallCaps w:val="0"/>
          <w:color w:val="000000"/>
          <w:sz w:val="24"/>
          <w:szCs w:val="24"/>
          <w:lang w:val="es-AR" w:eastAsia="en-US"/>
        </w:rPr>
      </w:pPr>
    </w:p>
    <w:p w:rsidR="00FD316C" w:rsidRPr="00352B27" w:rsidRDefault="00FD316C" w:rsidP="00680599">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Artículo 20.- </w:t>
      </w:r>
      <w:r w:rsidRPr="00352B27">
        <w:rPr>
          <w:rFonts w:ascii="Times" w:hAnsi="Times" w:cs="Times"/>
          <w:i/>
          <w:iCs/>
          <w:smallCaps w:val="0"/>
          <w:color w:val="000000"/>
          <w:sz w:val="24"/>
          <w:szCs w:val="24"/>
          <w:lang w:val="es-AR" w:eastAsia="en-US"/>
        </w:rPr>
        <w:t xml:space="preserve">Comisión Bicameral de Seguimiento de la Normativa sobre Salud Reproductiva y Educación Sexual. </w:t>
      </w:r>
      <w:r w:rsidRPr="00352B27">
        <w:rPr>
          <w:rFonts w:ascii="Times" w:hAnsi="Times" w:cs="Times"/>
          <w:smallCaps w:val="0"/>
          <w:color w:val="000000"/>
          <w:sz w:val="24"/>
          <w:szCs w:val="24"/>
          <w:lang w:val="es-AR" w:eastAsia="en-US"/>
        </w:rPr>
        <w:t xml:space="preserve">Créase la Comisión Bicameral de Seguimiento de la </w:t>
      </w:r>
      <w:r w:rsidRPr="00352B27">
        <w:rPr>
          <w:rFonts w:ascii="Times" w:hAnsi="Times" w:cs="Times"/>
          <w:smallCaps w:val="0"/>
          <w:color w:val="000000"/>
          <w:sz w:val="24"/>
          <w:szCs w:val="24"/>
          <w:lang w:val="es-AR" w:eastAsia="en-US"/>
        </w:rPr>
        <w:lastRenderedPageBreak/>
        <w:t xml:space="preserve">Normativa sobre Salud Reproductiva y Educación Sexual, la que tendrá las siguientes funciones: </w:t>
      </w:r>
    </w:p>
    <w:p w:rsidR="00360481" w:rsidRDefault="00FD316C" w:rsidP="00360481">
      <w:pPr>
        <w:pStyle w:val="Prrafodelista"/>
        <w:numPr>
          <w:ilvl w:val="0"/>
          <w:numId w:val="6"/>
        </w:numPr>
        <w:autoSpaceDE w:val="0"/>
        <w:autoSpaceDN w:val="0"/>
        <w:adjustRightInd w:val="0"/>
        <w:spacing w:line="440" w:lineRule="atLeast"/>
        <w:jc w:val="both"/>
        <w:rPr>
          <w:rFonts w:ascii="Times" w:hAnsi="Times" w:cs="Times"/>
          <w:smallCaps w:val="0"/>
          <w:color w:val="000000"/>
          <w:sz w:val="24"/>
          <w:szCs w:val="24"/>
          <w:lang w:val="es-AR" w:eastAsia="en-US"/>
        </w:rPr>
      </w:pPr>
      <w:r w:rsidRPr="00360481">
        <w:rPr>
          <w:rFonts w:ascii="Times" w:hAnsi="Times" w:cs="Times"/>
          <w:smallCaps w:val="0"/>
          <w:color w:val="000000"/>
          <w:sz w:val="24"/>
          <w:szCs w:val="24"/>
          <w:lang w:val="es-AR" w:eastAsia="en-US"/>
        </w:rPr>
        <w:t xml:space="preserve">Solicitar informes de las autoridades de los ámbitos nacional, provincial y municipal, referidas a la implementación de las medidas contenidas en las leyes 25.673, 26.061, 26.150 y 26.485, y concordantes, así como de entidades privadas que trabajen en la materia; </w:t>
      </w:r>
    </w:p>
    <w:p w:rsidR="00360481" w:rsidRDefault="00FD316C" w:rsidP="00360481">
      <w:pPr>
        <w:pStyle w:val="Prrafodelista"/>
        <w:numPr>
          <w:ilvl w:val="0"/>
          <w:numId w:val="6"/>
        </w:numPr>
        <w:autoSpaceDE w:val="0"/>
        <w:autoSpaceDN w:val="0"/>
        <w:adjustRightInd w:val="0"/>
        <w:spacing w:line="440" w:lineRule="atLeast"/>
        <w:jc w:val="both"/>
        <w:rPr>
          <w:rFonts w:ascii="Times" w:hAnsi="Times" w:cs="Times"/>
          <w:smallCaps w:val="0"/>
          <w:color w:val="000000"/>
          <w:sz w:val="24"/>
          <w:szCs w:val="24"/>
          <w:lang w:val="es-AR" w:eastAsia="en-US"/>
        </w:rPr>
      </w:pPr>
      <w:r w:rsidRPr="00360481">
        <w:rPr>
          <w:rFonts w:ascii="Times" w:hAnsi="Times" w:cs="Times"/>
          <w:smallCaps w:val="0"/>
          <w:color w:val="000000"/>
          <w:sz w:val="24"/>
          <w:szCs w:val="24"/>
          <w:lang w:val="es-AR" w:eastAsia="en-US"/>
        </w:rPr>
        <w:t xml:space="preserve">Receptar denuncias y/o informes provenientes de miembros de la comunidad educativa sobre la falta u obstrucción de la aplicación efectiva de la ley; </w:t>
      </w:r>
    </w:p>
    <w:p w:rsidR="00360481" w:rsidRDefault="00FD316C" w:rsidP="00360481">
      <w:pPr>
        <w:pStyle w:val="Prrafodelista"/>
        <w:numPr>
          <w:ilvl w:val="0"/>
          <w:numId w:val="6"/>
        </w:numPr>
        <w:autoSpaceDE w:val="0"/>
        <w:autoSpaceDN w:val="0"/>
        <w:adjustRightInd w:val="0"/>
        <w:spacing w:line="440" w:lineRule="atLeast"/>
        <w:jc w:val="both"/>
        <w:rPr>
          <w:rFonts w:ascii="Times" w:hAnsi="Times" w:cs="Times"/>
          <w:smallCaps w:val="0"/>
          <w:color w:val="000000"/>
          <w:sz w:val="24"/>
          <w:szCs w:val="24"/>
          <w:lang w:val="es-AR" w:eastAsia="en-US"/>
        </w:rPr>
      </w:pPr>
      <w:r w:rsidRPr="00360481">
        <w:rPr>
          <w:rFonts w:ascii="Times" w:hAnsi="Times" w:cs="Times"/>
          <w:smallCaps w:val="0"/>
          <w:color w:val="000000"/>
          <w:sz w:val="24"/>
          <w:szCs w:val="24"/>
          <w:lang w:val="es-AR" w:eastAsia="en-US"/>
        </w:rPr>
        <w:t>Convocar a funcionarios encargados de la aplicación del Programa de Educación Sexual Integral para que informen acerca de la implementación efectiva de la ley</w:t>
      </w:r>
      <w:r w:rsidR="00360481">
        <w:rPr>
          <w:rFonts w:ascii="Times" w:hAnsi="Times" w:cs="Times"/>
          <w:smallCaps w:val="0"/>
          <w:color w:val="000000"/>
          <w:sz w:val="24"/>
          <w:szCs w:val="24"/>
          <w:lang w:val="es-AR" w:eastAsia="en-US"/>
        </w:rPr>
        <w:t>;</w:t>
      </w:r>
    </w:p>
    <w:p w:rsidR="00360481" w:rsidRDefault="00FD316C" w:rsidP="00360481">
      <w:pPr>
        <w:pStyle w:val="Prrafodelista"/>
        <w:numPr>
          <w:ilvl w:val="0"/>
          <w:numId w:val="6"/>
        </w:numPr>
        <w:autoSpaceDE w:val="0"/>
        <w:autoSpaceDN w:val="0"/>
        <w:adjustRightInd w:val="0"/>
        <w:spacing w:line="440" w:lineRule="atLeast"/>
        <w:jc w:val="both"/>
        <w:rPr>
          <w:rFonts w:ascii="Times" w:hAnsi="Times" w:cs="Times"/>
          <w:smallCaps w:val="0"/>
          <w:color w:val="000000"/>
          <w:sz w:val="24"/>
          <w:szCs w:val="24"/>
          <w:lang w:val="es-AR" w:eastAsia="en-US"/>
        </w:rPr>
      </w:pPr>
      <w:r w:rsidRPr="00360481">
        <w:rPr>
          <w:rFonts w:ascii="Times" w:hAnsi="Times" w:cs="Times"/>
          <w:smallCaps w:val="0"/>
          <w:color w:val="000000"/>
          <w:sz w:val="24"/>
          <w:szCs w:val="24"/>
          <w:lang w:val="es-AR" w:eastAsia="en-US"/>
        </w:rPr>
        <w:t xml:space="preserve">Promover reuniones científicas que ofrezcan alternativas para la más eficaz aplicación de la normativa en cuestión; </w:t>
      </w:r>
    </w:p>
    <w:p w:rsidR="00360481" w:rsidRDefault="00FD316C" w:rsidP="00360481">
      <w:pPr>
        <w:pStyle w:val="Prrafodelista"/>
        <w:numPr>
          <w:ilvl w:val="0"/>
          <w:numId w:val="6"/>
        </w:numPr>
        <w:autoSpaceDE w:val="0"/>
        <w:autoSpaceDN w:val="0"/>
        <w:adjustRightInd w:val="0"/>
        <w:spacing w:line="440" w:lineRule="atLeast"/>
        <w:jc w:val="both"/>
        <w:rPr>
          <w:rFonts w:ascii="Times" w:hAnsi="Times" w:cs="Times"/>
          <w:smallCaps w:val="0"/>
          <w:color w:val="000000"/>
          <w:sz w:val="24"/>
          <w:szCs w:val="24"/>
          <w:lang w:val="es-AR" w:eastAsia="en-US"/>
        </w:rPr>
      </w:pPr>
      <w:r w:rsidRPr="00360481">
        <w:rPr>
          <w:rFonts w:ascii="Times" w:hAnsi="Times" w:cs="Times"/>
          <w:smallCaps w:val="0"/>
          <w:color w:val="000000"/>
          <w:sz w:val="24"/>
          <w:szCs w:val="24"/>
          <w:lang w:val="es-AR" w:eastAsia="en-US"/>
        </w:rPr>
        <w:t xml:space="preserve">Impulsar, a partir de la evaluación que formule, la sanción de nuevas normas, o reformas a las existentes, con el fin de remover los obstáculos que se hayan presentado y favorezcan el logro de los objetivos propuestos; </w:t>
      </w:r>
    </w:p>
    <w:p w:rsidR="00FD316C" w:rsidRPr="00360481" w:rsidRDefault="00FD316C" w:rsidP="00360481">
      <w:pPr>
        <w:pStyle w:val="Prrafodelista"/>
        <w:numPr>
          <w:ilvl w:val="0"/>
          <w:numId w:val="6"/>
        </w:numPr>
        <w:autoSpaceDE w:val="0"/>
        <w:autoSpaceDN w:val="0"/>
        <w:adjustRightInd w:val="0"/>
        <w:spacing w:line="440" w:lineRule="atLeast"/>
        <w:jc w:val="both"/>
        <w:rPr>
          <w:rFonts w:ascii="Times" w:hAnsi="Times" w:cs="Times"/>
          <w:smallCaps w:val="0"/>
          <w:color w:val="000000"/>
          <w:sz w:val="24"/>
          <w:szCs w:val="24"/>
          <w:lang w:val="es-AR" w:eastAsia="en-US"/>
        </w:rPr>
      </w:pPr>
      <w:r w:rsidRPr="00360481">
        <w:rPr>
          <w:rFonts w:ascii="Times" w:hAnsi="Times" w:cs="Times"/>
          <w:smallCaps w:val="0"/>
          <w:color w:val="000000"/>
          <w:sz w:val="24"/>
          <w:szCs w:val="24"/>
          <w:lang w:val="es-AR" w:eastAsia="en-US"/>
        </w:rPr>
        <w:t xml:space="preserve">Presentar un informe anual circunstanciado del estado de aplicación de las normas en la materia. </w:t>
      </w:r>
    </w:p>
    <w:p w:rsidR="00FD316C" w:rsidRDefault="00FD316C" w:rsidP="00680599">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La comisión establecerá su estructura interna y dictará su propio reglamento de funcionamiento. </w:t>
      </w:r>
    </w:p>
    <w:p w:rsidR="00680599" w:rsidRPr="00352B27" w:rsidRDefault="00680599" w:rsidP="00680599">
      <w:pPr>
        <w:autoSpaceDE w:val="0"/>
        <w:autoSpaceDN w:val="0"/>
        <w:adjustRightInd w:val="0"/>
        <w:spacing w:line="440" w:lineRule="atLeast"/>
        <w:ind w:firstLine="567"/>
        <w:jc w:val="both"/>
        <w:rPr>
          <w:rFonts w:ascii="Times" w:hAnsi="Times" w:cs="Times"/>
          <w:smallCaps w:val="0"/>
          <w:color w:val="000000"/>
          <w:sz w:val="24"/>
          <w:szCs w:val="24"/>
          <w:lang w:val="es-AR" w:eastAsia="en-US"/>
        </w:rPr>
      </w:pPr>
    </w:p>
    <w:p w:rsidR="00FD316C" w:rsidRDefault="00FD316C" w:rsidP="00680599">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Artículo 21.- </w:t>
      </w:r>
      <w:r w:rsidRPr="00352B27">
        <w:rPr>
          <w:rFonts w:ascii="Times" w:hAnsi="Times" w:cs="Times"/>
          <w:i/>
          <w:iCs/>
          <w:smallCaps w:val="0"/>
          <w:color w:val="000000"/>
          <w:sz w:val="24"/>
          <w:szCs w:val="24"/>
          <w:lang w:val="es-AR" w:eastAsia="en-US"/>
        </w:rPr>
        <w:t xml:space="preserve">Composición. </w:t>
      </w:r>
      <w:r w:rsidRPr="00352B27">
        <w:rPr>
          <w:rFonts w:ascii="Times" w:hAnsi="Times" w:cs="Times"/>
          <w:smallCaps w:val="0"/>
          <w:color w:val="000000"/>
          <w:sz w:val="24"/>
          <w:szCs w:val="24"/>
          <w:lang w:val="es-AR" w:eastAsia="en-US"/>
        </w:rPr>
        <w:t>La Comisión Bicameral prevista en el artículo anterior estará integrada por siete (7) diputados/as y siete (7) senadores/as nacionales, respetando la proporcionalidad de cada representación legislativa, y será presidida,</w:t>
      </w:r>
      <w:r w:rsidRPr="00352B27">
        <w:rPr>
          <w:rFonts w:ascii="Times" w:hAnsi="Times" w:cs="Times"/>
          <w:color w:val="000000"/>
          <w:sz w:val="24"/>
          <w:szCs w:val="24"/>
          <w:lang w:val="es-AR" w:eastAsia="en-US"/>
        </w:rPr>
        <w:t xml:space="preserve"> </w:t>
      </w:r>
      <w:r w:rsidRPr="00352B27">
        <w:rPr>
          <w:rFonts w:ascii="Times" w:hAnsi="Times" w:cs="Times"/>
          <w:smallCaps w:val="0"/>
          <w:color w:val="000000"/>
          <w:sz w:val="24"/>
          <w:szCs w:val="24"/>
          <w:lang w:val="es-AR" w:eastAsia="en-US"/>
        </w:rPr>
        <w:t xml:space="preserve">anualmente y en forma alternativa, por cada Cámara. </w:t>
      </w:r>
    </w:p>
    <w:p w:rsidR="00680599" w:rsidRPr="00352B27" w:rsidRDefault="00680599" w:rsidP="00352B27">
      <w:pPr>
        <w:autoSpaceDE w:val="0"/>
        <w:autoSpaceDN w:val="0"/>
        <w:adjustRightInd w:val="0"/>
        <w:spacing w:line="440" w:lineRule="atLeast"/>
        <w:jc w:val="both"/>
        <w:rPr>
          <w:rFonts w:ascii="Times" w:hAnsi="Times" w:cs="Times"/>
          <w:smallCaps w:val="0"/>
          <w:color w:val="000000"/>
          <w:sz w:val="24"/>
          <w:szCs w:val="24"/>
          <w:lang w:val="es-AR" w:eastAsia="en-US"/>
        </w:rPr>
      </w:pPr>
    </w:p>
    <w:p w:rsidR="00360481" w:rsidRDefault="00FD316C" w:rsidP="00680599">
      <w:pPr>
        <w:autoSpaceDE w:val="0"/>
        <w:autoSpaceDN w:val="0"/>
        <w:adjustRightInd w:val="0"/>
        <w:spacing w:line="440" w:lineRule="atLeast"/>
        <w:jc w:val="center"/>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TÍTULO IV </w:t>
      </w:r>
    </w:p>
    <w:p w:rsidR="00FD316C" w:rsidRPr="00360481" w:rsidRDefault="00FD316C" w:rsidP="00680599">
      <w:pPr>
        <w:autoSpaceDE w:val="0"/>
        <w:autoSpaceDN w:val="0"/>
        <w:adjustRightInd w:val="0"/>
        <w:spacing w:line="440" w:lineRule="atLeast"/>
        <w:jc w:val="center"/>
        <w:rPr>
          <w:rFonts w:ascii="Times" w:hAnsi="Times" w:cs="Times"/>
          <w:b/>
          <w:smallCaps w:val="0"/>
          <w:color w:val="000000"/>
          <w:sz w:val="24"/>
          <w:szCs w:val="24"/>
          <w:lang w:val="es-AR" w:eastAsia="en-US"/>
        </w:rPr>
      </w:pPr>
      <w:r w:rsidRPr="00360481">
        <w:rPr>
          <w:rFonts w:ascii="Times" w:hAnsi="Times" w:cs="Times"/>
          <w:b/>
          <w:smallCaps w:val="0"/>
          <w:color w:val="000000"/>
          <w:sz w:val="24"/>
          <w:szCs w:val="24"/>
          <w:lang w:val="es-AR" w:eastAsia="en-US"/>
        </w:rPr>
        <w:t>Disposiciones finales</w:t>
      </w:r>
    </w:p>
    <w:p w:rsidR="00680599" w:rsidRDefault="00680599" w:rsidP="00352B27">
      <w:pPr>
        <w:autoSpaceDE w:val="0"/>
        <w:autoSpaceDN w:val="0"/>
        <w:adjustRightInd w:val="0"/>
        <w:spacing w:line="440" w:lineRule="atLeast"/>
        <w:jc w:val="both"/>
        <w:rPr>
          <w:rFonts w:ascii="Times" w:hAnsi="Times" w:cs="Times"/>
          <w:smallCaps w:val="0"/>
          <w:color w:val="000000"/>
          <w:sz w:val="24"/>
          <w:szCs w:val="24"/>
          <w:lang w:val="es-AR" w:eastAsia="en-US"/>
        </w:rPr>
      </w:pPr>
    </w:p>
    <w:p w:rsidR="00FD316C" w:rsidRDefault="00FD316C" w:rsidP="00680599">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lastRenderedPageBreak/>
        <w:t xml:space="preserve">Artículo 22.- </w:t>
      </w:r>
      <w:r w:rsidRPr="00352B27">
        <w:rPr>
          <w:rFonts w:ascii="Times" w:hAnsi="Times" w:cs="Times"/>
          <w:i/>
          <w:iCs/>
          <w:smallCaps w:val="0"/>
          <w:color w:val="000000"/>
          <w:sz w:val="24"/>
          <w:szCs w:val="24"/>
          <w:lang w:val="es-AR" w:eastAsia="en-US"/>
        </w:rPr>
        <w:t xml:space="preserve">Autoridad de aplicación. </w:t>
      </w:r>
      <w:r w:rsidRPr="00352B27">
        <w:rPr>
          <w:rFonts w:ascii="Times" w:hAnsi="Times" w:cs="Times"/>
          <w:smallCaps w:val="0"/>
          <w:color w:val="000000"/>
          <w:sz w:val="24"/>
          <w:szCs w:val="24"/>
          <w:lang w:val="es-AR" w:eastAsia="en-US"/>
        </w:rPr>
        <w:t>La autoridad de aplicación de la pr</w:t>
      </w:r>
      <w:r w:rsidR="00CD5F92">
        <w:rPr>
          <w:rFonts w:ascii="Times" w:hAnsi="Times" w:cs="Times"/>
          <w:smallCaps w:val="0"/>
          <w:color w:val="000000"/>
          <w:sz w:val="24"/>
          <w:szCs w:val="24"/>
          <w:lang w:val="es-AR" w:eastAsia="en-US"/>
        </w:rPr>
        <w:t>esente ley será establecida por</w:t>
      </w:r>
      <w:r w:rsidRPr="00352B27">
        <w:rPr>
          <w:rFonts w:ascii="Times" w:hAnsi="Times" w:cs="Times"/>
          <w:smallCaps w:val="0"/>
          <w:color w:val="000000"/>
          <w:sz w:val="24"/>
          <w:szCs w:val="24"/>
          <w:lang w:val="es-AR" w:eastAsia="en-US"/>
        </w:rPr>
        <w:t xml:space="preserve"> el Poder Ejecutivo nacional. </w:t>
      </w:r>
    </w:p>
    <w:p w:rsidR="00680599" w:rsidRPr="00352B27" w:rsidRDefault="00680599" w:rsidP="00680599">
      <w:pPr>
        <w:autoSpaceDE w:val="0"/>
        <w:autoSpaceDN w:val="0"/>
        <w:adjustRightInd w:val="0"/>
        <w:spacing w:line="440" w:lineRule="atLeast"/>
        <w:ind w:firstLine="567"/>
        <w:jc w:val="both"/>
        <w:rPr>
          <w:rFonts w:ascii="Times" w:hAnsi="Times" w:cs="Times"/>
          <w:smallCaps w:val="0"/>
          <w:color w:val="000000"/>
          <w:sz w:val="24"/>
          <w:szCs w:val="24"/>
          <w:lang w:val="es-AR" w:eastAsia="en-US"/>
        </w:rPr>
      </w:pPr>
    </w:p>
    <w:p w:rsidR="00FD316C" w:rsidRDefault="00FD316C" w:rsidP="00680599">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position w:val="2"/>
          <w:sz w:val="24"/>
          <w:szCs w:val="24"/>
          <w:lang w:val="es-AR" w:eastAsia="en-US"/>
        </w:rPr>
        <w:t xml:space="preserve">Artículo 23.- </w:t>
      </w:r>
      <w:r w:rsidRPr="00352B27">
        <w:rPr>
          <w:rFonts w:ascii="Times" w:hAnsi="Times" w:cs="Times"/>
          <w:i/>
          <w:iCs/>
          <w:smallCaps w:val="0"/>
          <w:color w:val="000000"/>
          <w:sz w:val="24"/>
          <w:szCs w:val="24"/>
          <w:lang w:val="es-AR" w:eastAsia="en-US"/>
        </w:rPr>
        <w:t xml:space="preserve">Orden público. </w:t>
      </w:r>
      <w:r w:rsidR="00680599">
        <w:rPr>
          <w:rFonts w:ascii="Times" w:hAnsi="Times" w:cs="Times"/>
          <w:smallCaps w:val="0"/>
          <w:color w:val="000000"/>
          <w:sz w:val="24"/>
          <w:szCs w:val="24"/>
          <w:lang w:val="es-AR" w:eastAsia="en-US"/>
        </w:rPr>
        <w:t>Las disposiciones de la</w:t>
      </w:r>
      <w:r w:rsidRPr="00352B27">
        <w:rPr>
          <w:rFonts w:ascii="Times" w:hAnsi="Times" w:cs="Times"/>
          <w:smallCaps w:val="0"/>
          <w:color w:val="000000"/>
          <w:sz w:val="24"/>
          <w:szCs w:val="24"/>
          <w:lang w:val="es-AR" w:eastAsia="en-US"/>
        </w:rPr>
        <w:t xml:space="preserve"> presente ley son de orden público y de aplicación obligatoria en todo el territorio de la República Argentina. </w:t>
      </w:r>
    </w:p>
    <w:p w:rsidR="00122C35" w:rsidRPr="00122C35" w:rsidRDefault="00122C35" w:rsidP="00680599">
      <w:pPr>
        <w:autoSpaceDE w:val="0"/>
        <w:autoSpaceDN w:val="0"/>
        <w:adjustRightInd w:val="0"/>
        <w:spacing w:line="440" w:lineRule="atLeast"/>
        <w:ind w:firstLine="567"/>
        <w:jc w:val="both"/>
        <w:rPr>
          <w:rFonts w:ascii="Times" w:hAnsi="Times" w:cs="Times"/>
          <w:smallCaps w:val="0"/>
          <w:color w:val="000000"/>
          <w:sz w:val="24"/>
          <w:szCs w:val="24"/>
          <w:u w:val="single"/>
          <w:lang w:val="es-AR" w:eastAsia="en-US"/>
        </w:rPr>
      </w:pPr>
      <w:r w:rsidRPr="00122C35">
        <w:rPr>
          <w:rFonts w:ascii="Times" w:hAnsi="Times" w:cs="Times"/>
          <w:smallCaps w:val="0"/>
          <w:color w:val="000000"/>
          <w:sz w:val="24"/>
          <w:szCs w:val="24"/>
          <w:u w:val="single"/>
          <w:lang w:val="es-AR" w:eastAsia="en-US"/>
        </w:rPr>
        <w:t xml:space="preserve">La ley entrará en vigencia en un plazo máximo de ciento ochenta (180) días a partir de su promulgación, a los efectos de que previamente el Estado Nacional, las Provincias y la Ciudad Autónoma de Buenos Aires, acuerden su implementación conforme lo dispuesto en el artículo 16 de la presente ley.  </w:t>
      </w:r>
    </w:p>
    <w:p w:rsidR="00680599" w:rsidRPr="00352B27" w:rsidRDefault="00680599" w:rsidP="00680599">
      <w:pPr>
        <w:autoSpaceDE w:val="0"/>
        <w:autoSpaceDN w:val="0"/>
        <w:adjustRightInd w:val="0"/>
        <w:spacing w:line="440" w:lineRule="atLeast"/>
        <w:ind w:firstLine="567"/>
        <w:jc w:val="both"/>
        <w:rPr>
          <w:rFonts w:ascii="Times" w:hAnsi="Times" w:cs="Times"/>
          <w:smallCaps w:val="0"/>
          <w:color w:val="000000"/>
          <w:sz w:val="24"/>
          <w:szCs w:val="24"/>
          <w:lang w:val="es-AR" w:eastAsia="en-US"/>
        </w:rPr>
      </w:pPr>
    </w:p>
    <w:p w:rsidR="00FD316C" w:rsidRDefault="00FD316C" w:rsidP="00680599">
      <w:pPr>
        <w:autoSpaceDE w:val="0"/>
        <w:autoSpaceDN w:val="0"/>
        <w:adjustRightInd w:val="0"/>
        <w:spacing w:line="440" w:lineRule="atLeast"/>
        <w:ind w:firstLine="567"/>
        <w:jc w:val="both"/>
        <w:rPr>
          <w:rFonts w:ascii="Times" w:hAnsi="Times" w:cs="Times"/>
          <w:smallCaps w:val="0"/>
          <w:color w:val="000000"/>
          <w:sz w:val="24"/>
          <w:szCs w:val="24"/>
          <w:lang w:val="es-AR" w:eastAsia="en-US"/>
        </w:rPr>
      </w:pPr>
      <w:r w:rsidRPr="00352B27">
        <w:rPr>
          <w:rFonts w:ascii="Times" w:hAnsi="Times" w:cs="Times"/>
          <w:smallCaps w:val="0"/>
          <w:color w:val="000000"/>
          <w:sz w:val="24"/>
          <w:szCs w:val="24"/>
          <w:lang w:val="es-AR" w:eastAsia="en-US"/>
        </w:rPr>
        <w:t xml:space="preserve">Artículo 24.- Comuníquese al Poder Ejecutivo nacional. </w:t>
      </w:r>
    </w:p>
    <w:p w:rsidR="00680599" w:rsidRPr="00352B27" w:rsidRDefault="00680599" w:rsidP="00352B27">
      <w:pPr>
        <w:autoSpaceDE w:val="0"/>
        <w:autoSpaceDN w:val="0"/>
        <w:adjustRightInd w:val="0"/>
        <w:spacing w:line="440" w:lineRule="atLeast"/>
        <w:jc w:val="both"/>
        <w:rPr>
          <w:rFonts w:ascii="Times" w:hAnsi="Times" w:cs="Times"/>
          <w:smallCaps w:val="0"/>
          <w:color w:val="000000"/>
          <w:sz w:val="24"/>
          <w:szCs w:val="24"/>
          <w:lang w:val="es-AR" w:eastAsia="en-US"/>
        </w:rPr>
      </w:pPr>
    </w:p>
    <w:p w:rsidR="00352B27" w:rsidRPr="00352B27" w:rsidRDefault="00352B27">
      <w:pPr>
        <w:jc w:val="both"/>
        <w:rPr>
          <w:rFonts w:ascii="Times" w:hAnsi="Times"/>
          <w:sz w:val="24"/>
          <w:szCs w:val="24"/>
          <w:lang w:val="es-AR"/>
        </w:rPr>
      </w:pPr>
    </w:p>
    <w:sectPr w:rsidR="00352B27" w:rsidRPr="00352B27" w:rsidSect="008B4B63">
      <w:footerReference w:type="even" r:id="rId9"/>
      <w:footerReference w:type="default" r:id="rId10"/>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4BA" w:rsidRDefault="008664BA" w:rsidP="00BE52D4">
      <w:r>
        <w:separator/>
      </w:r>
    </w:p>
  </w:endnote>
  <w:endnote w:type="continuationSeparator" w:id="0">
    <w:p w:rsidR="008664BA" w:rsidRDefault="008664BA" w:rsidP="00BE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232697419"/>
      <w:docPartObj>
        <w:docPartGallery w:val="Page Numbers (Bottom of Page)"/>
        <w:docPartUnique/>
      </w:docPartObj>
    </w:sdtPr>
    <w:sdtEndPr>
      <w:rPr>
        <w:rStyle w:val="Nmerodepgina"/>
      </w:rPr>
    </w:sdtEndPr>
    <w:sdtContent>
      <w:p w:rsidR="00BE52D4" w:rsidRDefault="00451ABE" w:rsidP="00A668C3">
        <w:pPr>
          <w:pStyle w:val="Piedepgina"/>
          <w:framePr w:wrap="none" w:vAnchor="text" w:hAnchor="margin" w:xAlign="right" w:y="1"/>
          <w:rPr>
            <w:rStyle w:val="Nmerodepgina"/>
          </w:rPr>
        </w:pPr>
        <w:r>
          <w:rPr>
            <w:rStyle w:val="Nmerodepgina"/>
          </w:rPr>
          <w:fldChar w:fldCharType="begin"/>
        </w:r>
        <w:r w:rsidR="00BE52D4">
          <w:rPr>
            <w:rStyle w:val="Nmerodepgina"/>
          </w:rPr>
          <w:instrText xml:space="preserve"> PAGE </w:instrText>
        </w:r>
        <w:r>
          <w:rPr>
            <w:rStyle w:val="Nmerodepgina"/>
          </w:rPr>
          <w:fldChar w:fldCharType="end"/>
        </w:r>
      </w:p>
    </w:sdtContent>
  </w:sdt>
  <w:p w:rsidR="00BE52D4" w:rsidRDefault="00BE52D4" w:rsidP="00BE52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2018729244"/>
      <w:docPartObj>
        <w:docPartGallery w:val="Page Numbers (Bottom of Page)"/>
        <w:docPartUnique/>
      </w:docPartObj>
    </w:sdtPr>
    <w:sdtEndPr>
      <w:rPr>
        <w:rStyle w:val="Nmerodepgina"/>
      </w:rPr>
    </w:sdtEndPr>
    <w:sdtContent>
      <w:p w:rsidR="00BE52D4" w:rsidRDefault="00451ABE" w:rsidP="00A668C3">
        <w:pPr>
          <w:pStyle w:val="Piedepgina"/>
          <w:framePr w:wrap="none" w:vAnchor="text" w:hAnchor="margin" w:xAlign="right" w:y="1"/>
          <w:rPr>
            <w:rStyle w:val="Nmerodepgina"/>
          </w:rPr>
        </w:pPr>
        <w:r>
          <w:rPr>
            <w:rStyle w:val="Nmerodepgina"/>
          </w:rPr>
          <w:fldChar w:fldCharType="begin"/>
        </w:r>
        <w:r w:rsidR="00BE52D4">
          <w:rPr>
            <w:rStyle w:val="Nmerodepgina"/>
          </w:rPr>
          <w:instrText xml:space="preserve"> PAGE </w:instrText>
        </w:r>
        <w:r>
          <w:rPr>
            <w:rStyle w:val="Nmerodepgina"/>
          </w:rPr>
          <w:fldChar w:fldCharType="separate"/>
        </w:r>
        <w:r w:rsidR="00897F80">
          <w:rPr>
            <w:rStyle w:val="Nmerodepgina"/>
            <w:noProof/>
          </w:rPr>
          <w:t>1</w:t>
        </w:r>
        <w:r>
          <w:rPr>
            <w:rStyle w:val="Nmerodepgina"/>
          </w:rPr>
          <w:fldChar w:fldCharType="end"/>
        </w:r>
      </w:p>
    </w:sdtContent>
  </w:sdt>
  <w:p w:rsidR="00BE52D4" w:rsidRDefault="00BE52D4" w:rsidP="00BE52D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4BA" w:rsidRDefault="008664BA" w:rsidP="00BE52D4">
      <w:r>
        <w:separator/>
      </w:r>
    </w:p>
  </w:footnote>
  <w:footnote w:type="continuationSeparator" w:id="0">
    <w:p w:rsidR="008664BA" w:rsidRDefault="008664BA" w:rsidP="00BE5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05A17"/>
    <w:multiLevelType w:val="hybridMultilevel"/>
    <w:tmpl w:val="87C63198"/>
    <w:lvl w:ilvl="0" w:tplc="AF96967C">
      <w:start w:val="1"/>
      <w:numFmt w:val="lowerLetter"/>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
    <w:nsid w:val="2D6C3F52"/>
    <w:multiLevelType w:val="hybridMultilevel"/>
    <w:tmpl w:val="024A468A"/>
    <w:lvl w:ilvl="0" w:tplc="65ACDD0E">
      <w:start w:val="1"/>
      <w:numFmt w:val="lowerLetter"/>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2">
    <w:nsid w:val="3B8A654C"/>
    <w:multiLevelType w:val="hybridMultilevel"/>
    <w:tmpl w:val="1214D9B6"/>
    <w:lvl w:ilvl="0" w:tplc="BAD06D3C">
      <w:start w:val="1"/>
      <w:numFmt w:val="lowerLetter"/>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3">
    <w:nsid w:val="63EC0DC1"/>
    <w:multiLevelType w:val="hybridMultilevel"/>
    <w:tmpl w:val="E9AADC30"/>
    <w:lvl w:ilvl="0" w:tplc="6A54B4F0">
      <w:start w:val="1"/>
      <w:numFmt w:val="lowerLetter"/>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4">
    <w:nsid w:val="682A4E57"/>
    <w:multiLevelType w:val="hybridMultilevel"/>
    <w:tmpl w:val="AEF68484"/>
    <w:lvl w:ilvl="0" w:tplc="ADD451DA">
      <w:start w:val="1"/>
      <w:numFmt w:val="decimal"/>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5">
    <w:nsid w:val="6C3454AA"/>
    <w:multiLevelType w:val="hybridMultilevel"/>
    <w:tmpl w:val="BC44F854"/>
    <w:lvl w:ilvl="0" w:tplc="FB742E68">
      <w:start w:val="1"/>
      <w:numFmt w:val="lowerLetter"/>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6">
    <w:nsid w:val="70606803"/>
    <w:multiLevelType w:val="hybridMultilevel"/>
    <w:tmpl w:val="F6D60302"/>
    <w:lvl w:ilvl="0" w:tplc="3828AE86">
      <w:start w:val="1"/>
      <w:numFmt w:val="lowerLetter"/>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6C"/>
    <w:rsid w:val="000742C8"/>
    <w:rsid w:val="000A0C26"/>
    <w:rsid w:val="001175BF"/>
    <w:rsid w:val="00122C35"/>
    <w:rsid w:val="00156FA2"/>
    <w:rsid w:val="001573D9"/>
    <w:rsid w:val="00292A1D"/>
    <w:rsid w:val="00317356"/>
    <w:rsid w:val="0033295D"/>
    <w:rsid w:val="00352B27"/>
    <w:rsid w:val="00360481"/>
    <w:rsid w:val="00362832"/>
    <w:rsid w:val="0037386F"/>
    <w:rsid w:val="0038154B"/>
    <w:rsid w:val="003C67DE"/>
    <w:rsid w:val="00435E07"/>
    <w:rsid w:val="00451ABE"/>
    <w:rsid w:val="004E237C"/>
    <w:rsid w:val="00520914"/>
    <w:rsid w:val="006774CE"/>
    <w:rsid w:val="00680599"/>
    <w:rsid w:val="006D6DD1"/>
    <w:rsid w:val="007D4AF8"/>
    <w:rsid w:val="008300C5"/>
    <w:rsid w:val="008650A9"/>
    <w:rsid w:val="008664BA"/>
    <w:rsid w:val="00897F80"/>
    <w:rsid w:val="008C1575"/>
    <w:rsid w:val="00916B37"/>
    <w:rsid w:val="009662A6"/>
    <w:rsid w:val="009A5176"/>
    <w:rsid w:val="009A5E65"/>
    <w:rsid w:val="00A108A6"/>
    <w:rsid w:val="00A7178A"/>
    <w:rsid w:val="00A82D93"/>
    <w:rsid w:val="00B10B02"/>
    <w:rsid w:val="00B53742"/>
    <w:rsid w:val="00BE52D4"/>
    <w:rsid w:val="00C35B18"/>
    <w:rsid w:val="00C41409"/>
    <w:rsid w:val="00C6520C"/>
    <w:rsid w:val="00C936F3"/>
    <w:rsid w:val="00CD5F92"/>
    <w:rsid w:val="00D036AB"/>
    <w:rsid w:val="00D13D3C"/>
    <w:rsid w:val="00D14376"/>
    <w:rsid w:val="00D15EB0"/>
    <w:rsid w:val="00D53ED8"/>
    <w:rsid w:val="00D82A2A"/>
    <w:rsid w:val="00DE7C96"/>
    <w:rsid w:val="00E861A8"/>
    <w:rsid w:val="00EA3D28"/>
    <w:rsid w:val="00EC2B6F"/>
    <w:rsid w:val="00ED232A"/>
    <w:rsid w:val="00ED3DAE"/>
    <w:rsid w:val="00FB10ED"/>
    <w:rsid w:val="00FD316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mallCaps/>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A8"/>
    <w:rPr>
      <w:rFonts w:ascii="Times New Roman" w:hAnsi="Times New Roman"/>
      <w:sz w:val="20"/>
      <w:szCs w:val="20"/>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qFormat/>
    <w:rsid w:val="00DE7C96"/>
    <w:pPr>
      <w:jc w:val="both"/>
    </w:pPr>
    <w:rPr>
      <w:rFonts w:ascii="Verdana" w:hAnsi="Verdana"/>
      <w:i/>
      <w:iCs/>
      <w:smallCaps w:val="0"/>
      <w:sz w:val="22"/>
      <w:szCs w:val="22"/>
    </w:rPr>
  </w:style>
  <w:style w:type="paragraph" w:styleId="Prrafodelista">
    <w:name w:val="List Paragraph"/>
    <w:basedOn w:val="Normal"/>
    <w:uiPriority w:val="34"/>
    <w:qFormat/>
    <w:rsid w:val="00352B27"/>
    <w:pPr>
      <w:ind w:left="720"/>
      <w:contextualSpacing/>
    </w:pPr>
  </w:style>
  <w:style w:type="paragraph" w:styleId="Piedepgina">
    <w:name w:val="footer"/>
    <w:basedOn w:val="Normal"/>
    <w:link w:val="PiedepginaCar"/>
    <w:uiPriority w:val="99"/>
    <w:unhideWhenUsed/>
    <w:rsid w:val="00BE52D4"/>
    <w:pPr>
      <w:tabs>
        <w:tab w:val="center" w:pos="4419"/>
        <w:tab w:val="right" w:pos="8838"/>
      </w:tabs>
    </w:pPr>
  </w:style>
  <w:style w:type="character" w:customStyle="1" w:styleId="PiedepginaCar">
    <w:name w:val="Pie de página Car"/>
    <w:basedOn w:val="Fuentedeprrafopredeter"/>
    <w:link w:val="Piedepgina"/>
    <w:uiPriority w:val="99"/>
    <w:rsid w:val="00BE52D4"/>
    <w:rPr>
      <w:rFonts w:ascii="Times New Roman" w:hAnsi="Times New Roman"/>
      <w:sz w:val="20"/>
      <w:szCs w:val="20"/>
      <w:lang w:val="es-ES" w:eastAsia="es-AR"/>
    </w:rPr>
  </w:style>
  <w:style w:type="character" w:styleId="Nmerodepgina">
    <w:name w:val="page number"/>
    <w:basedOn w:val="Fuentedeprrafopredeter"/>
    <w:uiPriority w:val="99"/>
    <w:semiHidden/>
    <w:unhideWhenUsed/>
    <w:rsid w:val="00BE52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mallCaps/>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A8"/>
    <w:rPr>
      <w:rFonts w:ascii="Times New Roman" w:hAnsi="Times New Roman"/>
      <w:sz w:val="20"/>
      <w:szCs w:val="20"/>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qFormat/>
    <w:rsid w:val="00DE7C96"/>
    <w:pPr>
      <w:jc w:val="both"/>
    </w:pPr>
    <w:rPr>
      <w:rFonts w:ascii="Verdana" w:hAnsi="Verdana"/>
      <w:i/>
      <w:iCs/>
      <w:smallCaps w:val="0"/>
      <w:sz w:val="22"/>
      <w:szCs w:val="22"/>
    </w:rPr>
  </w:style>
  <w:style w:type="paragraph" w:styleId="Prrafodelista">
    <w:name w:val="List Paragraph"/>
    <w:basedOn w:val="Normal"/>
    <w:uiPriority w:val="34"/>
    <w:qFormat/>
    <w:rsid w:val="00352B27"/>
    <w:pPr>
      <w:ind w:left="720"/>
      <w:contextualSpacing/>
    </w:pPr>
  </w:style>
  <w:style w:type="paragraph" w:styleId="Piedepgina">
    <w:name w:val="footer"/>
    <w:basedOn w:val="Normal"/>
    <w:link w:val="PiedepginaCar"/>
    <w:uiPriority w:val="99"/>
    <w:unhideWhenUsed/>
    <w:rsid w:val="00BE52D4"/>
    <w:pPr>
      <w:tabs>
        <w:tab w:val="center" w:pos="4419"/>
        <w:tab w:val="right" w:pos="8838"/>
      </w:tabs>
    </w:pPr>
  </w:style>
  <w:style w:type="character" w:customStyle="1" w:styleId="PiedepginaCar">
    <w:name w:val="Pie de página Car"/>
    <w:basedOn w:val="Fuentedeprrafopredeter"/>
    <w:link w:val="Piedepgina"/>
    <w:uiPriority w:val="99"/>
    <w:rsid w:val="00BE52D4"/>
    <w:rPr>
      <w:rFonts w:ascii="Times New Roman" w:hAnsi="Times New Roman"/>
      <w:sz w:val="20"/>
      <w:szCs w:val="20"/>
      <w:lang w:val="es-ES" w:eastAsia="es-AR"/>
    </w:rPr>
  </w:style>
  <w:style w:type="character" w:styleId="Nmerodepgina">
    <w:name w:val="page number"/>
    <w:basedOn w:val="Fuentedeprrafopredeter"/>
    <w:uiPriority w:val="99"/>
    <w:semiHidden/>
    <w:unhideWhenUsed/>
    <w:rsid w:val="00BE5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8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CF394-E330-463D-807D-B45DFDFD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2895</Words>
  <Characters>15924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2</cp:revision>
  <dcterms:created xsi:type="dcterms:W3CDTF">2018-07-20T16:31:00Z</dcterms:created>
  <dcterms:modified xsi:type="dcterms:W3CDTF">2018-07-20T16:31:00Z</dcterms:modified>
</cp:coreProperties>
</file>